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3CC59" w14:textId="477A7D99" w:rsidR="00CE2450" w:rsidRDefault="00CE2450" w:rsidP="00CE2450">
      <w:pPr>
        <w:pStyle w:val="NoSpacing"/>
        <w:rPr>
          <w:i/>
          <w:color w:val="auto"/>
          <w:u w:val="single"/>
          <w:lang w:eastAsia="en-GB"/>
        </w:rPr>
      </w:pPr>
      <w:r w:rsidRPr="005E0C24">
        <w:rPr>
          <w:i/>
          <w:color w:val="auto"/>
          <w:u w:val="single"/>
          <w:lang w:eastAsia="en-GB"/>
        </w:rPr>
        <w:t>Text Version</w:t>
      </w:r>
    </w:p>
    <w:p w14:paraId="3BF90504" w14:textId="77777777" w:rsidR="006F3302" w:rsidRDefault="006F3302" w:rsidP="006F3302">
      <w:pPr>
        <w:pStyle w:val="MainHeading"/>
        <w:spacing w:after="0" w:line="240" w:lineRule="auto"/>
        <w:jc w:val="center"/>
        <w:rPr>
          <w:rFonts w:asciiTheme="minorHAnsi" w:hAnsiTheme="minorHAnsi" w:cstheme="minorHAnsi"/>
          <w:bCs/>
          <w:color w:val="auto"/>
          <w:szCs w:val="40"/>
        </w:rPr>
      </w:pPr>
    </w:p>
    <w:p w14:paraId="1E96EF54" w14:textId="16CD5C99" w:rsidR="007A6980" w:rsidRPr="000A3FE4" w:rsidRDefault="007A6980" w:rsidP="007A6980">
      <w:pPr>
        <w:pStyle w:val="MainHeading"/>
        <w:spacing w:after="0" w:line="240" w:lineRule="auto"/>
        <w:jc w:val="center"/>
        <w:rPr>
          <w:rFonts w:ascii="Calibri" w:eastAsia="SimSun" w:hAnsi="Calibri"/>
          <w:bCs/>
          <w:i/>
          <w:color w:val="auto"/>
          <w:szCs w:val="40"/>
          <w:u w:val="single"/>
        </w:rPr>
      </w:pPr>
      <w:r w:rsidRPr="000A3FE4">
        <w:rPr>
          <w:rFonts w:ascii="Calibri" w:hAnsi="Calibri"/>
          <w:bCs/>
          <w:color w:val="auto"/>
          <w:szCs w:val="40"/>
        </w:rPr>
        <w:t xml:space="preserve">Weekly Prayer Focus: </w:t>
      </w:r>
      <w:r w:rsidR="007C2382">
        <w:rPr>
          <w:rFonts w:ascii="Calibri" w:hAnsi="Calibri"/>
          <w:bCs/>
          <w:color w:val="auto"/>
          <w:szCs w:val="40"/>
        </w:rPr>
        <w:t>2</w:t>
      </w:r>
      <w:r w:rsidR="008A0DB8">
        <w:rPr>
          <w:rFonts w:ascii="Calibri" w:hAnsi="Calibri"/>
          <w:bCs/>
          <w:color w:val="auto"/>
          <w:szCs w:val="40"/>
        </w:rPr>
        <w:t>0</w:t>
      </w:r>
      <w:r w:rsidR="00E52B4D">
        <w:rPr>
          <w:rFonts w:ascii="Calibri" w:hAnsi="Calibri"/>
          <w:bCs/>
          <w:color w:val="auto"/>
          <w:szCs w:val="40"/>
        </w:rPr>
        <w:t xml:space="preserve"> </w:t>
      </w:r>
      <w:r w:rsidR="00264EC8">
        <w:rPr>
          <w:rFonts w:ascii="Calibri" w:hAnsi="Calibri"/>
          <w:bCs/>
          <w:color w:val="auto"/>
          <w:szCs w:val="40"/>
        </w:rPr>
        <w:t>September</w:t>
      </w:r>
      <w:r w:rsidR="00AB00C1">
        <w:rPr>
          <w:rFonts w:ascii="Calibri" w:hAnsi="Calibri"/>
          <w:bCs/>
          <w:color w:val="auto"/>
          <w:szCs w:val="40"/>
        </w:rPr>
        <w:t xml:space="preserve"> 2026</w:t>
      </w:r>
    </w:p>
    <w:p w14:paraId="1F683246" w14:textId="54DFE400" w:rsidR="007A6980" w:rsidRDefault="007C2382" w:rsidP="007A6980">
      <w:pPr>
        <w:pStyle w:val="NoSpacing"/>
        <w:jc w:val="center"/>
        <w:rPr>
          <w:rFonts w:cs="Calibri"/>
          <w:b/>
          <w:bCs/>
          <w:color w:val="auto"/>
          <w:sz w:val="40"/>
          <w:szCs w:val="40"/>
        </w:rPr>
      </w:pPr>
      <w:r>
        <w:rPr>
          <w:rFonts w:cs="Calibri"/>
          <w:b/>
          <w:bCs/>
          <w:color w:val="auto"/>
          <w:sz w:val="40"/>
          <w:szCs w:val="40"/>
        </w:rPr>
        <w:t>Cambridgeshire Week</w:t>
      </w:r>
    </w:p>
    <w:p w14:paraId="06F60FAA" w14:textId="77777777" w:rsidR="00E454FF" w:rsidRDefault="00E454FF" w:rsidP="007A6980">
      <w:pPr>
        <w:pStyle w:val="NoSpacing"/>
        <w:jc w:val="center"/>
        <w:rPr>
          <w:rFonts w:cs="Calibri"/>
          <w:b/>
          <w:bCs/>
          <w:color w:val="auto"/>
          <w:sz w:val="40"/>
          <w:szCs w:val="40"/>
        </w:rPr>
      </w:pPr>
    </w:p>
    <w:p w14:paraId="796B2E58" w14:textId="77777777" w:rsidR="007C2382" w:rsidRPr="0076366D" w:rsidRDefault="007C2382" w:rsidP="007C2382">
      <w:pPr>
        <w:spacing w:after="150"/>
        <w:rPr>
          <w:rFonts w:eastAsia="Times New Roman"/>
          <w:color w:val="333333"/>
          <w:sz w:val="21"/>
          <w:szCs w:val="21"/>
          <w:lang w:eastAsia="en-GB"/>
        </w:rPr>
      </w:pPr>
      <w:r w:rsidRPr="0076366D">
        <w:rPr>
          <w:rFonts w:eastAsia="Times New Roman"/>
          <w:color w:val="333333"/>
          <w:sz w:val="21"/>
          <w:szCs w:val="21"/>
          <w:lang w:eastAsia="en-GB"/>
        </w:rPr>
        <w:t xml:space="preserve">This week the EBA marks </w:t>
      </w:r>
      <w:r>
        <w:rPr>
          <w:rFonts w:eastAsia="Times New Roman"/>
          <w:color w:val="333333"/>
          <w:sz w:val="21"/>
          <w:szCs w:val="21"/>
          <w:lang w:eastAsia="en-GB"/>
        </w:rPr>
        <w:t xml:space="preserve">Cambridgeshire </w:t>
      </w:r>
      <w:r w:rsidRPr="0076366D">
        <w:rPr>
          <w:rFonts w:eastAsia="Times New Roman"/>
          <w:color w:val="333333"/>
          <w:sz w:val="21"/>
          <w:szCs w:val="21"/>
          <w:lang w:eastAsia="en-GB"/>
        </w:rPr>
        <w:t xml:space="preserve">Week, a week-long opportunity to pray for and celebrate our churches and ministers across </w:t>
      </w:r>
      <w:r>
        <w:rPr>
          <w:rFonts w:eastAsia="Times New Roman"/>
          <w:color w:val="333333"/>
          <w:sz w:val="21"/>
          <w:szCs w:val="21"/>
          <w:lang w:eastAsia="en-GB"/>
        </w:rPr>
        <w:t>the county</w:t>
      </w:r>
      <w:r w:rsidRPr="0076366D">
        <w:rPr>
          <w:rFonts w:eastAsia="Times New Roman"/>
          <w:color w:val="333333"/>
          <w:sz w:val="21"/>
          <w:szCs w:val="21"/>
          <w:lang w:eastAsia="en-GB"/>
        </w:rPr>
        <w:t>.</w:t>
      </w:r>
    </w:p>
    <w:p w14:paraId="1FDDEB7E" w14:textId="77777777" w:rsidR="007C2382" w:rsidRPr="0076366D" w:rsidRDefault="007C2382" w:rsidP="007C2382">
      <w:pPr>
        <w:spacing w:after="150"/>
        <w:rPr>
          <w:rFonts w:eastAsia="Times New Roman"/>
          <w:color w:val="333333"/>
          <w:sz w:val="21"/>
          <w:szCs w:val="21"/>
          <w:lang w:eastAsia="en-GB"/>
        </w:rPr>
      </w:pPr>
      <w:r w:rsidRPr="0076366D">
        <w:rPr>
          <w:rFonts w:eastAsia="Times New Roman"/>
          <w:color w:val="333333"/>
          <w:sz w:val="21"/>
          <w:szCs w:val="21"/>
          <w:lang w:eastAsia="en-GB"/>
        </w:rPr>
        <w:t xml:space="preserve">We have </w:t>
      </w:r>
      <w:r>
        <w:rPr>
          <w:rFonts w:eastAsia="Times New Roman"/>
          <w:color w:val="333333"/>
          <w:sz w:val="21"/>
          <w:szCs w:val="21"/>
          <w:lang w:eastAsia="en-GB"/>
        </w:rPr>
        <w:t>37</w:t>
      </w:r>
      <w:r w:rsidRPr="0076366D">
        <w:rPr>
          <w:rFonts w:eastAsia="Times New Roman"/>
          <w:color w:val="333333"/>
          <w:sz w:val="21"/>
          <w:szCs w:val="21"/>
          <w:lang w:eastAsia="en-GB"/>
        </w:rPr>
        <w:t xml:space="preserve"> </w:t>
      </w:r>
      <w:r>
        <w:rPr>
          <w:rFonts w:eastAsia="Times New Roman"/>
          <w:color w:val="333333"/>
          <w:sz w:val="21"/>
          <w:szCs w:val="21"/>
          <w:lang w:eastAsia="en-GB"/>
        </w:rPr>
        <w:t xml:space="preserve">Cambridgeshire </w:t>
      </w:r>
      <w:r w:rsidRPr="0076366D">
        <w:rPr>
          <w:rFonts w:eastAsia="Times New Roman"/>
          <w:color w:val="333333"/>
          <w:sz w:val="21"/>
          <w:szCs w:val="21"/>
          <w:lang w:eastAsia="en-GB"/>
        </w:rPr>
        <w:t xml:space="preserve">churches in the EBA, </w:t>
      </w:r>
      <w:r>
        <w:rPr>
          <w:rFonts w:eastAsia="Times New Roman"/>
          <w:color w:val="333333"/>
          <w:sz w:val="21"/>
          <w:szCs w:val="21"/>
          <w:lang w:eastAsia="en-GB"/>
        </w:rPr>
        <w:t xml:space="preserve">an encouraging number of chaplains working in multiple healthcare settings, and pioneers seeking to engage with new people and in new places.  </w:t>
      </w:r>
      <w:r w:rsidRPr="0076366D">
        <w:rPr>
          <w:rFonts w:eastAsia="Times New Roman"/>
          <w:color w:val="333333"/>
          <w:sz w:val="21"/>
          <w:szCs w:val="21"/>
          <w:lang w:eastAsia="en-GB"/>
        </w:rPr>
        <w:t xml:space="preserve">The </w:t>
      </w:r>
      <w:r>
        <w:rPr>
          <w:rFonts w:eastAsia="Times New Roman"/>
          <w:color w:val="333333"/>
          <w:sz w:val="21"/>
          <w:szCs w:val="21"/>
          <w:lang w:eastAsia="en-GB"/>
        </w:rPr>
        <w:t>37</w:t>
      </w:r>
      <w:r w:rsidRPr="0076366D">
        <w:rPr>
          <w:rFonts w:eastAsia="Times New Roman"/>
          <w:color w:val="333333"/>
          <w:sz w:val="21"/>
          <w:szCs w:val="21"/>
          <w:lang w:eastAsia="en-GB"/>
        </w:rPr>
        <w:t xml:space="preserve"> churches are varied in so many ways, and we’re grateful for the gifts </w:t>
      </w:r>
      <w:r>
        <w:rPr>
          <w:rFonts w:eastAsia="Times New Roman"/>
          <w:color w:val="333333"/>
          <w:sz w:val="21"/>
          <w:szCs w:val="21"/>
          <w:lang w:eastAsia="en-GB"/>
        </w:rPr>
        <w:t xml:space="preserve">that </w:t>
      </w:r>
      <w:r w:rsidRPr="0076366D">
        <w:rPr>
          <w:rFonts w:eastAsia="Times New Roman"/>
          <w:color w:val="333333"/>
          <w:sz w:val="21"/>
          <w:szCs w:val="21"/>
          <w:lang w:eastAsia="en-GB"/>
        </w:rPr>
        <w:t>each of them bring</w:t>
      </w:r>
      <w:r>
        <w:rPr>
          <w:rFonts w:eastAsia="Times New Roman"/>
          <w:color w:val="333333"/>
          <w:sz w:val="21"/>
          <w:szCs w:val="21"/>
          <w:lang w:eastAsia="en-GB"/>
        </w:rPr>
        <w:t>s</w:t>
      </w:r>
      <w:r w:rsidRPr="0076366D">
        <w:rPr>
          <w:rFonts w:eastAsia="Times New Roman"/>
          <w:color w:val="333333"/>
          <w:sz w:val="21"/>
          <w:szCs w:val="21"/>
          <w:lang w:eastAsia="en-GB"/>
        </w:rPr>
        <w:t xml:space="preserve"> to Association life.</w:t>
      </w:r>
    </w:p>
    <w:p w14:paraId="1FA00EA0" w14:textId="77777777" w:rsidR="007C2382" w:rsidRPr="0076366D" w:rsidRDefault="007C2382" w:rsidP="007C2382">
      <w:pPr>
        <w:spacing w:after="150"/>
        <w:rPr>
          <w:rFonts w:eastAsia="Times New Roman"/>
          <w:color w:val="333333"/>
          <w:sz w:val="21"/>
          <w:szCs w:val="21"/>
          <w:lang w:eastAsia="en-GB"/>
        </w:rPr>
      </w:pPr>
      <w:r>
        <w:rPr>
          <w:rFonts w:eastAsia="Times New Roman"/>
          <w:color w:val="333333"/>
          <w:sz w:val="21"/>
          <w:szCs w:val="21"/>
          <w:lang w:eastAsia="en-GB"/>
        </w:rPr>
        <w:t>Cambridgeshire is home to a good number of retired ministers, many of whom make a significant contribution to the life of their own churches, to other churches through preaching and moderating, and in serving various charities and other church bodies.</w:t>
      </w:r>
    </w:p>
    <w:p w14:paraId="5A5DDF66" w14:textId="77777777" w:rsidR="007C2382" w:rsidRDefault="007C2382" w:rsidP="007C2382">
      <w:pPr>
        <w:spacing w:after="150"/>
        <w:rPr>
          <w:rFonts w:eastAsia="Times New Roman"/>
          <w:color w:val="333333"/>
          <w:sz w:val="21"/>
          <w:szCs w:val="21"/>
          <w:lang w:eastAsia="en-GB"/>
        </w:rPr>
      </w:pPr>
      <w:r>
        <w:rPr>
          <w:rFonts w:eastAsia="Times New Roman"/>
          <w:color w:val="333333"/>
          <w:sz w:val="21"/>
          <w:szCs w:val="21"/>
          <w:lang w:eastAsia="en-GB"/>
        </w:rPr>
        <w:t xml:space="preserve">Ecumenism is a strong feature of church life across Cambridgeshire.  We are glad to be part of </w:t>
      </w:r>
      <w:proofErr w:type="gramStart"/>
      <w:r>
        <w:rPr>
          <w:rFonts w:eastAsia="Times New Roman"/>
          <w:color w:val="333333"/>
          <w:sz w:val="21"/>
          <w:szCs w:val="21"/>
          <w:lang w:eastAsia="en-GB"/>
        </w:rPr>
        <w:t>a number of</w:t>
      </w:r>
      <w:proofErr w:type="gramEnd"/>
      <w:r>
        <w:rPr>
          <w:rFonts w:eastAsia="Times New Roman"/>
          <w:color w:val="333333"/>
          <w:sz w:val="21"/>
          <w:szCs w:val="21"/>
          <w:lang w:eastAsia="en-GB"/>
        </w:rPr>
        <w:t xml:space="preserve"> LEPs across the county, and to have </w:t>
      </w:r>
      <w:r w:rsidRPr="0076366D">
        <w:rPr>
          <w:rFonts w:eastAsia="Times New Roman"/>
          <w:color w:val="333333"/>
          <w:sz w:val="21"/>
          <w:szCs w:val="21"/>
          <w:lang w:eastAsia="en-GB"/>
        </w:rPr>
        <w:t xml:space="preserve">good ecumenical relationships </w:t>
      </w:r>
      <w:r>
        <w:rPr>
          <w:rFonts w:eastAsia="Times New Roman"/>
          <w:color w:val="333333"/>
          <w:sz w:val="21"/>
          <w:szCs w:val="21"/>
          <w:lang w:eastAsia="en-GB"/>
        </w:rPr>
        <w:t>with other denominational leaders.  We’re pleased to have one our ministers, Rev Mark Burleigh, serving as the part-time County Ecumenical Officer.</w:t>
      </w:r>
    </w:p>
    <w:p w14:paraId="5E502CA3" w14:textId="77777777" w:rsidR="007C2382" w:rsidRPr="0076366D" w:rsidRDefault="007C2382" w:rsidP="007C2382">
      <w:pPr>
        <w:spacing w:after="150"/>
        <w:rPr>
          <w:rFonts w:eastAsia="Times New Roman"/>
          <w:color w:val="333333"/>
          <w:sz w:val="21"/>
          <w:szCs w:val="21"/>
          <w:lang w:eastAsia="en-GB"/>
        </w:rPr>
      </w:pPr>
      <w:r w:rsidRPr="0076366D">
        <w:rPr>
          <w:rFonts w:eastAsia="Times New Roman"/>
          <w:color w:val="333333"/>
          <w:sz w:val="21"/>
          <w:szCs w:val="21"/>
          <w:lang w:eastAsia="en-GB"/>
        </w:rPr>
        <w:t xml:space="preserve">During the week, </w:t>
      </w:r>
      <w:r>
        <w:rPr>
          <w:rFonts w:eastAsia="Times New Roman"/>
          <w:color w:val="333333"/>
          <w:sz w:val="21"/>
          <w:szCs w:val="21"/>
          <w:lang w:eastAsia="en-GB"/>
        </w:rPr>
        <w:t>our EBA t</w:t>
      </w:r>
      <w:r w:rsidRPr="0076366D">
        <w:rPr>
          <w:rFonts w:eastAsia="Times New Roman"/>
          <w:color w:val="333333"/>
          <w:sz w:val="21"/>
          <w:szCs w:val="21"/>
          <w:lang w:eastAsia="en-GB"/>
        </w:rPr>
        <w:t xml:space="preserve">eam will be out and about </w:t>
      </w:r>
      <w:r>
        <w:rPr>
          <w:rFonts w:eastAsia="Times New Roman"/>
          <w:color w:val="333333"/>
          <w:sz w:val="21"/>
          <w:szCs w:val="21"/>
          <w:lang w:eastAsia="en-GB"/>
        </w:rPr>
        <w:t>visiting and meeting people across the county, and on Sunday they will be p</w:t>
      </w:r>
      <w:r w:rsidRPr="0076366D">
        <w:rPr>
          <w:rFonts w:eastAsia="Times New Roman"/>
          <w:color w:val="333333"/>
          <w:sz w:val="21"/>
          <w:szCs w:val="21"/>
          <w:lang w:eastAsia="en-GB"/>
        </w:rPr>
        <w:t>reaching at services</w:t>
      </w:r>
      <w:r>
        <w:rPr>
          <w:rFonts w:eastAsia="Times New Roman"/>
          <w:color w:val="333333"/>
          <w:sz w:val="21"/>
          <w:szCs w:val="21"/>
          <w:lang w:eastAsia="en-GB"/>
        </w:rPr>
        <w:t xml:space="preserve"> at St Andrew’s Street Baptist Church in Cambridge, Melbourn Baptist Church, and Centenary Baptist Church in March.</w:t>
      </w:r>
      <w:r>
        <w:rPr>
          <w:rFonts w:eastAsia="Times New Roman"/>
          <w:color w:val="333333"/>
          <w:sz w:val="21"/>
          <w:szCs w:val="21"/>
          <w:lang w:eastAsia="en-GB"/>
        </w:rPr>
        <w:br/>
      </w:r>
      <w:r>
        <w:rPr>
          <w:rFonts w:eastAsia="Times New Roman"/>
          <w:color w:val="333333"/>
          <w:sz w:val="21"/>
          <w:szCs w:val="21"/>
          <w:lang w:eastAsia="en-GB"/>
        </w:rPr>
        <w:br/>
      </w:r>
      <w:r w:rsidRPr="0076366D">
        <w:rPr>
          <w:rFonts w:eastAsia="Times New Roman"/>
          <w:color w:val="333333"/>
          <w:sz w:val="21"/>
          <w:szCs w:val="21"/>
          <w:lang w:eastAsia="en-GB"/>
        </w:rPr>
        <w:t>Prayer requests:</w:t>
      </w:r>
    </w:p>
    <w:p w14:paraId="44CD4839" w14:textId="77777777" w:rsidR="007C2382" w:rsidRPr="0076366D" w:rsidRDefault="007C2382" w:rsidP="007C2382">
      <w:pPr>
        <w:numPr>
          <w:ilvl w:val="0"/>
          <w:numId w:val="41"/>
        </w:numPr>
        <w:spacing w:before="100" w:beforeAutospacing="1" w:after="100" w:afterAutospacing="1"/>
        <w:rPr>
          <w:rFonts w:eastAsia="Times New Roman"/>
          <w:color w:val="333333"/>
          <w:sz w:val="21"/>
          <w:szCs w:val="21"/>
          <w:lang w:eastAsia="en-GB"/>
        </w:rPr>
      </w:pPr>
      <w:r w:rsidRPr="0076366D">
        <w:rPr>
          <w:rFonts w:eastAsia="Times New Roman"/>
          <w:color w:val="333333"/>
          <w:sz w:val="21"/>
          <w:szCs w:val="21"/>
          <w:lang w:eastAsia="en-GB"/>
        </w:rPr>
        <w:t xml:space="preserve">That each of our </w:t>
      </w:r>
      <w:r>
        <w:rPr>
          <w:rFonts w:eastAsia="Times New Roman"/>
          <w:color w:val="333333"/>
          <w:sz w:val="21"/>
          <w:szCs w:val="21"/>
          <w:lang w:eastAsia="en-GB"/>
        </w:rPr>
        <w:t>Cambridgeshire</w:t>
      </w:r>
      <w:r w:rsidRPr="0076366D">
        <w:rPr>
          <w:rFonts w:eastAsia="Times New Roman"/>
          <w:color w:val="333333"/>
          <w:sz w:val="21"/>
          <w:szCs w:val="21"/>
          <w:lang w:eastAsia="en-GB"/>
        </w:rPr>
        <w:t xml:space="preserve"> churches might be encouraged in their mission and ministry.</w:t>
      </w:r>
    </w:p>
    <w:p w14:paraId="125898D6" w14:textId="77777777" w:rsidR="007C2382" w:rsidRPr="0076366D" w:rsidRDefault="007C2382" w:rsidP="007C2382">
      <w:pPr>
        <w:numPr>
          <w:ilvl w:val="0"/>
          <w:numId w:val="41"/>
        </w:numPr>
        <w:spacing w:before="100" w:beforeAutospacing="1" w:after="100" w:afterAutospacing="1"/>
        <w:rPr>
          <w:rFonts w:eastAsia="Times New Roman"/>
          <w:color w:val="333333"/>
          <w:sz w:val="21"/>
          <w:szCs w:val="21"/>
          <w:lang w:eastAsia="en-GB"/>
        </w:rPr>
      </w:pPr>
      <w:r w:rsidRPr="0076366D">
        <w:rPr>
          <w:rFonts w:eastAsia="Times New Roman"/>
          <w:color w:val="333333"/>
          <w:sz w:val="21"/>
          <w:szCs w:val="21"/>
          <w:lang w:eastAsia="en-GB"/>
        </w:rPr>
        <w:t xml:space="preserve">For all our chaplains </w:t>
      </w:r>
      <w:r>
        <w:rPr>
          <w:rFonts w:eastAsia="Times New Roman"/>
          <w:color w:val="333333"/>
          <w:sz w:val="21"/>
          <w:szCs w:val="21"/>
          <w:lang w:eastAsia="en-GB"/>
        </w:rPr>
        <w:t>serving in hospitals and hospices</w:t>
      </w:r>
      <w:r w:rsidRPr="0076366D">
        <w:rPr>
          <w:rFonts w:eastAsia="Times New Roman"/>
          <w:color w:val="333333"/>
          <w:sz w:val="21"/>
          <w:szCs w:val="21"/>
          <w:lang w:eastAsia="en-GB"/>
        </w:rPr>
        <w:t xml:space="preserve"> </w:t>
      </w:r>
      <w:r>
        <w:rPr>
          <w:rFonts w:eastAsia="Times New Roman"/>
          <w:color w:val="333333"/>
          <w:sz w:val="21"/>
          <w:szCs w:val="21"/>
          <w:lang w:eastAsia="en-GB"/>
        </w:rPr>
        <w:t>across the county.</w:t>
      </w:r>
    </w:p>
    <w:p w14:paraId="6BEC1352" w14:textId="77777777" w:rsidR="007C2382" w:rsidRPr="0076366D" w:rsidRDefault="007C2382" w:rsidP="007C2382">
      <w:pPr>
        <w:numPr>
          <w:ilvl w:val="0"/>
          <w:numId w:val="41"/>
        </w:numPr>
        <w:spacing w:before="100" w:beforeAutospacing="1" w:after="100" w:afterAutospacing="1"/>
        <w:rPr>
          <w:rFonts w:eastAsia="Times New Roman"/>
          <w:color w:val="333333"/>
          <w:sz w:val="21"/>
          <w:szCs w:val="21"/>
          <w:lang w:eastAsia="en-GB"/>
        </w:rPr>
      </w:pPr>
      <w:r w:rsidRPr="0076366D">
        <w:rPr>
          <w:rFonts w:eastAsia="Times New Roman"/>
          <w:color w:val="333333"/>
          <w:sz w:val="21"/>
          <w:szCs w:val="21"/>
          <w:lang w:eastAsia="en-GB"/>
        </w:rPr>
        <w:t>For the churches in</w:t>
      </w:r>
      <w:r>
        <w:rPr>
          <w:rFonts w:eastAsia="Times New Roman"/>
          <w:color w:val="333333"/>
          <w:sz w:val="21"/>
          <w:szCs w:val="21"/>
          <w:lang w:eastAsia="en-GB"/>
        </w:rPr>
        <w:t xml:space="preserve"> Cambridgeshire</w:t>
      </w:r>
      <w:r w:rsidRPr="0076366D">
        <w:rPr>
          <w:rFonts w:eastAsia="Times New Roman"/>
          <w:color w:val="333333"/>
          <w:sz w:val="21"/>
          <w:szCs w:val="21"/>
          <w:lang w:eastAsia="en-GB"/>
        </w:rPr>
        <w:t xml:space="preserve"> that are currently seeking a minister in the Settlement system.</w:t>
      </w:r>
    </w:p>
    <w:p w14:paraId="5AAE18DD" w14:textId="77777777" w:rsidR="007C2382" w:rsidRPr="0076366D" w:rsidRDefault="007C2382" w:rsidP="007C2382">
      <w:pPr>
        <w:numPr>
          <w:ilvl w:val="0"/>
          <w:numId w:val="41"/>
        </w:numPr>
        <w:spacing w:before="100" w:beforeAutospacing="1" w:after="100" w:afterAutospacing="1"/>
        <w:rPr>
          <w:rFonts w:eastAsia="Times New Roman"/>
          <w:color w:val="333333"/>
          <w:sz w:val="21"/>
          <w:szCs w:val="21"/>
          <w:lang w:eastAsia="en-GB"/>
        </w:rPr>
      </w:pPr>
      <w:r w:rsidRPr="0076366D">
        <w:rPr>
          <w:rFonts w:eastAsia="Times New Roman"/>
          <w:color w:val="333333"/>
          <w:sz w:val="21"/>
          <w:szCs w:val="21"/>
          <w:lang w:eastAsia="en-GB"/>
        </w:rPr>
        <w:t xml:space="preserve">For our ecumenical partners also serving the county, </w:t>
      </w:r>
      <w:r>
        <w:rPr>
          <w:rFonts w:eastAsia="Times New Roman"/>
          <w:color w:val="333333"/>
          <w:sz w:val="21"/>
          <w:szCs w:val="21"/>
          <w:lang w:eastAsia="en-GB"/>
        </w:rPr>
        <w:t>and the work of Churches Together in Cambridgeshire.</w:t>
      </w:r>
    </w:p>
    <w:p w14:paraId="04FD8024" w14:textId="77777777" w:rsidR="00E52B4D" w:rsidRPr="00E52B4D" w:rsidRDefault="00E52B4D" w:rsidP="00E52B4D">
      <w:pPr>
        <w:pStyle w:val="NoSpacing"/>
        <w:rPr>
          <w:rFonts w:asciiTheme="minorHAnsi" w:eastAsia="Times New Roman" w:hAnsiTheme="minorHAnsi" w:cstheme="minorHAnsi"/>
          <w:color w:val="auto"/>
          <w:sz w:val="24"/>
          <w:szCs w:val="24"/>
          <w:lang w:eastAsia="en-GB"/>
        </w:rPr>
      </w:pPr>
    </w:p>
    <w:p w14:paraId="2384BBB0" w14:textId="5CFF96E7" w:rsidR="00E454FF" w:rsidRPr="00785D0F" w:rsidRDefault="00E454FF" w:rsidP="00D24762">
      <w:pPr>
        <w:pStyle w:val="NoSpacing"/>
        <w:rPr>
          <w:rFonts w:cs="Calibri"/>
          <w:color w:val="auto"/>
          <w:sz w:val="24"/>
          <w:szCs w:val="24"/>
        </w:rPr>
      </w:pPr>
    </w:p>
    <w:sectPr w:rsidR="00E454FF" w:rsidRPr="00785D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riol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FA3"/>
    <w:multiLevelType w:val="hybridMultilevel"/>
    <w:tmpl w:val="CEEA9E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A7784A"/>
    <w:multiLevelType w:val="hybridMultilevel"/>
    <w:tmpl w:val="A380F6E0"/>
    <w:lvl w:ilvl="0" w:tplc="F2809B4E">
      <w:numFmt w:val="bullet"/>
      <w:lvlText w:val=""/>
      <w:lvlJc w:val="left"/>
      <w:pPr>
        <w:ind w:left="720" w:hanging="360"/>
      </w:pPr>
      <w:rPr>
        <w:rFonts w:ascii="Symbol" w:eastAsia="Arial Unicode MS" w:hAnsi="Symbol" w:cstheme="minorHAns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6619D"/>
    <w:multiLevelType w:val="hybridMultilevel"/>
    <w:tmpl w:val="1758D8B8"/>
    <w:lvl w:ilvl="0" w:tplc="FD58D1DA">
      <w:numFmt w:val="bullet"/>
      <w:lvlText w:val="-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D4169"/>
    <w:multiLevelType w:val="hybridMultilevel"/>
    <w:tmpl w:val="D5BE7916"/>
    <w:lvl w:ilvl="0" w:tplc="625263A2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976FD4"/>
    <w:multiLevelType w:val="hybridMultilevel"/>
    <w:tmpl w:val="D87E1948"/>
    <w:styleLink w:val="Dash"/>
    <w:lvl w:ilvl="0" w:tplc="3426FAE4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CA1419EC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D6762796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10ACFE56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D8AA6AA2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68CCD542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F0103FB8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F51E0F48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946A41B8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5" w15:restartNumberingAfterBreak="0">
    <w:nsid w:val="1475095F"/>
    <w:multiLevelType w:val="hybridMultilevel"/>
    <w:tmpl w:val="638C8552"/>
    <w:styleLink w:val="Numbered"/>
    <w:lvl w:ilvl="0" w:tplc="42AADC70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BB0A490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906DDB6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0DE4616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387E8C7C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E42E59D4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A4E21CFE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A3416CA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A74817EE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6" w15:restartNumberingAfterBreak="0">
    <w:nsid w:val="15840EAE"/>
    <w:multiLevelType w:val="hybridMultilevel"/>
    <w:tmpl w:val="6C3A50EE"/>
    <w:lvl w:ilvl="0" w:tplc="13AE43E0">
      <w:numFmt w:val="bullet"/>
      <w:lvlText w:val=""/>
      <w:lvlJc w:val="left"/>
      <w:pPr>
        <w:ind w:left="360" w:hanging="360"/>
      </w:pPr>
      <w:rPr>
        <w:rFonts w:ascii="Symbol" w:eastAsia="Arial Unicode MS" w:hAnsi="Symbol" w:cs="Arial Unicode M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5037AF"/>
    <w:multiLevelType w:val="multilevel"/>
    <w:tmpl w:val="DE1457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6BD0565"/>
    <w:multiLevelType w:val="hybridMultilevel"/>
    <w:tmpl w:val="244AB0CE"/>
    <w:styleLink w:val="ImportedStyle1"/>
    <w:lvl w:ilvl="0" w:tplc="5958057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1A831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9C30B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5489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F0A3A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38D72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6A35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3437E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C6598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B0C5C0F"/>
    <w:multiLevelType w:val="hybridMultilevel"/>
    <w:tmpl w:val="02DC14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2E36AB"/>
    <w:multiLevelType w:val="hybridMultilevel"/>
    <w:tmpl w:val="67B030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945B8E"/>
    <w:multiLevelType w:val="hybridMultilevel"/>
    <w:tmpl w:val="61BE2A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2512B3"/>
    <w:multiLevelType w:val="hybridMultilevel"/>
    <w:tmpl w:val="09C40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DA0B0A"/>
    <w:multiLevelType w:val="hybridMultilevel"/>
    <w:tmpl w:val="DEA4F5D2"/>
    <w:lvl w:ilvl="0" w:tplc="74FA2C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401979"/>
    <w:multiLevelType w:val="hybridMultilevel"/>
    <w:tmpl w:val="CB9A6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CF4F85"/>
    <w:multiLevelType w:val="hybridMultilevel"/>
    <w:tmpl w:val="B72C842C"/>
    <w:lvl w:ilvl="0" w:tplc="4A2838F0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D644C7"/>
    <w:multiLevelType w:val="hybridMultilevel"/>
    <w:tmpl w:val="91AA9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EE0817"/>
    <w:multiLevelType w:val="hybridMultilevel"/>
    <w:tmpl w:val="26B09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9E7745"/>
    <w:multiLevelType w:val="hybridMultilevel"/>
    <w:tmpl w:val="AABA2B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AD056F"/>
    <w:multiLevelType w:val="hybridMultilevel"/>
    <w:tmpl w:val="03A2DF42"/>
    <w:lvl w:ilvl="0" w:tplc="B172045E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EE55EC"/>
    <w:multiLevelType w:val="multilevel"/>
    <w:tmpl w:val="09C40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1B6A21"/>
    <w:multiLevelType w:val="hybridMultilevel"/>
    <w:tmpl w:val="60728E6C"/>
    <w:lvl w:ilvl="0" w:tplc="B6D20912">
      <w:numFmt w:val="bullet"/>
      <w:lvlText w:val=""/>
      <w:lvlJc w:val="left"/>
      <w:pPr>
        <w:ind w:left="36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A8E643D"/>
    <w:multiLevelType w:val="hybridMultilevel"/>
    <w:tmpl w:val="FB349738"/>
    <w:lvl w:ilvl="0" w:tplc="66CC3BC8">
      <w:numFmt w:val="bullet"/>
      <w:lvlText w:val=""/>
      <w:lvlJc w:val="left"/>
      <w:pPr>
        <w:ind w:left="360" w:hanging="360"/>
      </w:pPr>
      <w:rPr>
        <w:rFonts w:ascii="Symbol" w:eastAsia="Arial Unicode MS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07A0CAE"/>
    <w:multiLevelType w:val="hybridMultilevel"/>
    <w:tmpl w:val="8C4E261C"/>
    <w:lvl w:ilvl="0" w:tplc="DE2A6F54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2A151C"/>
    <w:multiLevelType w:val="hybridMultilevel"/>
    <w:tmpl w:val="324CE418"/>
    <w:lvl w:ilvl="0" w:tplc="99107934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4EF0A2E"/>
    <w:multiLevelType w:val="hybridMultilevel"/>
    <w:tmpl w:val="5DF8487C"/>
    <w:lvl w:ilvl="0" w:tplc="67EAF25C">
      <w:numFmt w:val="bullet"/>
      <w:lvlText w:val=""/>
      <w:lvlJc w:val="left"/>
      <w:pPr>
        <w:ind w:left="360" w:hanging="360"/>
      </w:pPr>
      <w:rPr>
        <w:rFonts w:ascii="Symbol" w:eastAsiaTheme="minorHAnsi" w:hAnsi="Symbol" w:cs="Calibr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4FA47D7"/>
    <w:multiLevelType w:val="hybridMultilevel"/>
    <w:tmpl w:val="8B163D36"/>
    <w:styleLink w:val="Bullet"/>
    <w:lvl w:ilvl="0" w:tplc="C73E1016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DF686A8">
      <w:start w:val="1"/>
      <w:numFmt w:val="bullet"/>
      <w:lvlText w:val="•"/>
      <w:lvlJc w:val="left"/>
      <w:pPr>
        <w:ind w:left="9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2" w:tplc="3DE62390">
      <w:start w:val="1"/>
      <w:numFmt w:val="bullet"/>
      <w:lvlText w:val="•"/>
      <w:lvlJc w:val="left"/>
      <w:pPr>
        <w:ind w:left="11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3" w:tplc="8F30CC14">
      <w:start w:val="1"/>
      <w:numFmt w:val="bullet"/>
      <w:lvlText w:val="•"/>
      <w:lvlJc w:val="left"/>
      <w:pPr>
        <w:ind w:left="13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4" w:tplc="A7F87692">
      <w:start w:val="1"/>
      <w:numFmt w:val="bullet"/>
      <w:lvlText w:val="•"/>
      <w:lvlJc w:val="left"/>
      <w:pPr>
        <w:ind w:left="160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5" w:tplc="580C2EE0">
      <w:start w:val="1"/>
      <w:numFmt w:val="bullet"/>
      <w:lvlText w:val="•"/>
      <w:lvlJc w:val="left"/>
      <w:pPr>
        <w:ind w:left="18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6" w:tplc="BD60BC8C">
      <w:start w:val="1"/>
      <w:numFmt w:val="bullet"/>
      <w:lvlText w:val="•"/>
      <w:lvlJc w:val="left"/>
      <w:pPr>
        <w:ind w:left="20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7" w:tplc="D83C0F2C">
      <w:start w:val="1"/>
      <w:numFmt w:val="bullet"/>
      <w:lvlText w:val="•"/>
      <w:lvlJc w:val="left"/>
      <w:pPr>
        <w:ind w:left="22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8" w:tplc="6D4C8110">
      <w:start w:val="1"/>
      <w:numFmt w:val="bullet"/>
      <w:lvlText w:val="•"/>
      <w:lvlJc w:val="left"/>
      <w:pPr>
        <w:ind w:left="24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</w:abstractNum>
  <w:abstractNum w:abstractNumId="27" w15:restartNumberingAfterBreak="0">
    <w:nsid w:val="572A3ED7"/>
    <w:multiLevelType w:val="hybridMultilevel"/>
    <w:tmpl w:val="638C8552"/>
    <w:numStyleLink w:val="Numbered"/>
  </w:abstractNum>
  <w:abstractNum w:abstractNumId="28" w15:restartNumberingAfterBreak="0">
    <w:nsid w:val="589F19B2"/>
    <w:multiLevelType w:val="hybridMultilevel"/>
    <w:tmpl w:val="F07AF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247819"/>
    <w:multiLevelType w:val="hybridMultilevel"/>
    <w:tmpl w:val="5F0CE3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9E6A05"/>
    <w:multiLevelType w:val="hybridMultilevel"/>
    <w:tmpl w:val="1EC4A6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7102DBB"/>
    <w:multiLevelType w:val="hybridMultilevel"/>
    <w:tmpl w:val="4C361B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77F45C2"/>
    <w:multiLevelType w:val="hybridMultilevel"/>
    <w:tmpl w:val="3E92D6B6"/>
    <w:lvl w:ilvl="0" w:tplc="96666B8C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9F17DD"/>
    <w:multiLevelType w:val="hybridMultilevel"/>
    <w:tmpl w:val="8E7E1184"/>
    <w:lvl w:ilvl="0" w:tplc="63C6147E">
      <w:numFmt w:val="bullet"/>
      <w:lvlText w:val=""/>
      <w:lvlJc w:val="left"/>
      <w:pPr>
        <w:ind w:left="36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AF32BD1"/>
    <w:multiLevelType w:val="hybridMultilevel"/>
    <w:tmpl w:val="B5143224"/>
    <w:lvl w:ilvl="0" w:tplc="D8001EA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00F4FA0"/>
    <w:multiLevelType w:val="hybridMultilevel"/>
    <w:tmpl w:val="D4EC09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2766C98"/>
    <w:multiLevelType w:val="hybridMultilevel"/>
    <w:tmpl w:val="9AB240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7B81133"/>
    <w:multiLevelType w:val="hybridMultilevel"/>
    <w:tmpl w:val="EBE8C09A"/>
    <w:lvl w:ilvl="0" w:tplc="08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EB05A0"/>
    <w:multiLevelType w:val="hybridMultilevel"/>
    <w:tmpl w:val="46B4B5BA"/>
    <w:lvl w:ilvl="0" w:tplc="A468C208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color w:val="71777D"/>
        <w:sz w:val="2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ADD51AA"/>
    <w:multiLevelType w:val="multilevel"/>
    <w:tmpl w:val="35508B3C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40" w15:restartNumberingAfterBreak="0">
    <w:nsid w:val="7DBD036C"/>
    <w:multiLevelType w:val="hybridMultilevel"/>
    <w:tmpl w:val="27506B40"/>
    <w:lvl w:ilvl="0" w:tplc="FF502AAA">
      <w:numFmt w:val="bullet"/>
      <w:lvlText w:val=""/>
      <w:lvlJc w:val="left"/>
      <w:pPr>
        <w:ind w:left="36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2761140">
    <w:abstractNumId w:val="4"/>
  </w:num>
  <w:num w:numId="2" w16cid:durableId="40643084">
    <w:abstractNumId w:val="8"/>
  </w:num>
  <w:num w:numId="3" w16cid:durableId="581523008">
    <w:abstractNumId w:val="26"/>
  </w:num>
  <w:num w:numId="4" w16cid:durableId="1780375914">
    <w:abstractNumId w:val="36"/>
  </w:num>
  <w:num w:numId="5" w16cid:durableId="2099279301">
    <w:abstractNumId w:val="29"/>
  </w:num>
  <w:num w:numId="6" w16cid:durableId="934289918">
    <w:abstractNumId w:val="34"/>
  </w:num>
  <w:num w:numId="7" w16cid:durableId="661662382">
    <w:abstractNumId w:val="16"/>
  </w:num>
  <w:num w:numId="8" w16cid:durableId="199174776">
    <w:abstractNumId w:val="40"/>
  </w:num>
  <w:num w:numId="9" w16cid:durableId="1273051134">
    <w:abstractNumId w:val="38"/>
  </w:num>
  <w:num w:numId="10" w16cid:durableId="1033382747">
    <w:abstractNumId w:val="3"/>
  </w:num>
  <w:num w:numId="11" w16cid:durableId="121197812">
    <w:abstractNumId w:val="23"/>
  </w:num>
  <w:num w:numId="12" w16cid:durableId="262423480">
    <w:abstractNumId w:val="13"/>
  </w:num>
  <w:num w:numId="13" w16cid:durableId="2079938780">
    <w:abstractNumId w:val="33"/>
  </w:num>
  <w:num w:numId="14" w16cid:durableId="1615282597">
    <w:abstractNumId w:val="0"/>
  </w:num>
  <w:num w:numId="15" w16cid:durableId="157308892">
    <w:abstractNumId w:val="32"/>
  </w:num>
  <w:num w:numId="16" w16cid:durableId="151723618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76142825">
    <w:abstractNumId w:val="5"/>
  </w:num>
  <w:num w:numId="18" w16cid:durableId="1966816082">
    <w:abstractNumId w:val="6"/>
  </w:num>
  <w:num w:numId="19" w16cid:durableId="2038387906">
    <w:abstractNumId w:val="11"/>
  </w:num>
  <w:num w:numId="20" w16cid:durableId="1430808684">
    <w:abstractNumId w:val="17"/>
  </w:num>
  <w:num w:numId="21" w16cid:durableId="1815874028">
    <w:abstractNumId w:val="37"/>
  </w:num>
  <w:num w:numId="22" w16cid:durableId="424040361">
    <w:abstractNumId w:val="15"/>
  </w:num>
  <w:num w:numId="23" w16cid:durableId="1007444569">
    <w:abstractNumId w:val="25"/>
  </w:num>
  <w:num w:numId="24" w16cid:durableId="2118791309">
    <w:abstractNumId w:val="21"/>
  </w:num>
  <w:num w:numId="25" w16cid:durableId="239366805">
    <w:abstractNumId w:val="39"/>
  </w:num>
  <w:num w:numId="26" w16cid:durableId="2087611360">
    <w:abstractNumId w:val="22"/>
  </w:num>
  <w:num w:numId="27" w16cid:durableId="225533338">
    <w:abstractNumId w:val="12"/>
  </w:num>
  <w:num w:numId="28" w16cid:durableId="703286623">
    <w:abstractNumId w:val="7"/>
  </w:num>
  <w:num w:numId="29" w16cid:durableId="1309087166">
    <w:abstractNumId w:val="19"/>
  </w:num>
  <w:num w:numId="30" w16cid:durableId="171339436">
    <w:abstractNumId w:val="9"/>
  </w:num>
  <w:num w:numId="31" w16cid:durableId="402918347">
    <w:abstractNumId w:val="10"/>
  </w:num>
  <w:num w:numId="32" w16cid:durableId="205680182">
    <w:abstractNumId w:val="35"/>
  </w:num>
  <w:num w:numId="33" w16cid:durableId="1266887105">
    <w:abstractNumId w:val="30"/>
  </w:num>
  <w:num w:numId="34" w16cid:durableId="342827263">
    <w:abstractNumId w:val="31"/>
  </w:num>
  <w:num w:numId="35" w16cid:durableId="67309873">
    <w:abstractNumId w:val="1"/>
  </w:num>
  <w:num w:numId="36" w16cid:durableId="2027167384">
    <w:abstractNumId w:val="18"/>
  </w:num>
  <w:num w:numId="37" w16cid:durableId="3408470">
    <w:abstractNumId w:val="24"/>
  </w:num>
  <w:num w:numId="38" w16cid:durableId="240796323">
    <w:abstractNumId w:val="14"/>
  </w:num>
  <w:num w:numId="39" w16cid:durableId="1429429604">
    <w:abstractNumId w:val="2"/>
  </w:num>
  <w:num w:numId="40" w16cid:durableId="1525022771">
    <w:abstractNumId w:val="28"/>
  </w:num>
  <w:num w:numId="41" w16cid:durableId="2072149954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F09"/>
    <w:rsid w:val="00005AE6"/>
    <w:rsid w:val="000079CC"/>
    <w:rsid w:val="00017481"/>
    <w:rsid w:val="0002035C"/>
    <w:rsid w:val="00021759"/>
    <w:rsid w:val="00022717"/>
    <w:rsid w:val="000229CA"/>
    <w:rsid w:val="00043ED6"/>
    <w:rsid w:val="000523A8"/>
    <w:rsid w:val="000543A7"/>
    <w:rsid w:val="000620F9"/>
    <w:rsid w:val="00065315"/>
    <w:rsid w:val="00067A34"/>
    <w:rsid w:val="00067DDF"/>
    <w:rsid w:val="000746E3"/>
    <w:rsid w:val="00084DB8"/>
    <w:rsid w:val="00085D1C"/>
    <w:rsid w:val="00085DAC"/>
    <w:rsid w:val="00091DE5"/>
    <w:rsid w:val="0009412E"/>
    <w:rsid w:val="000947A6"/>
    <w:rsid w:val="00094EB0"/>
    <w:rsid w:val="000951CA"/>
    <w:rsid w:val="000A058D"/>
    <w:rsid w:val="000A3FE4"/>
    <w:rsid w:val="000A63AB"/>
    <w:rsid w:val="000A7936"/>
    <w:rsid w:val="000B37A8"/>
    <w:rsid w:val="000B524D"/>
    <w:rsid w:val="000B54EB"/>
    <w:rsid w:val="000C08F7"/>
    <w:rsid w:val="000D037E"/>
    <w:rsid w:val="000D0D35"/>
    <w:rsid w:val="000D26D4"/>
    <w:rsid w:val="000D552A"/>
    <w:rsid w:val="000D620F"/>
    <w:rsid w:val="000D647B"/>
    <w:rsid w:val="000E730A"/>
    <w:rsid w:val="000E7A22"/>
    <w:rsid w:val="001008FC"/>
    <w:rsid w:val="00103B80"/>
    <w:rsid w:val="00125850"/>
    <w:rsid w:val="0013258D"/>
    <w:rsid w:val="001362AA"/>
    <w:rsid w:val="00143A26"/>
    <w:rsid w:val="0014593C"/>
    <w:rsid w:val="00152B1B"/>
    <w:rsid w:val="00154909"/>
    <w:rsid w:val="00154D89"/>
    <w:rsid w:val="00155A55"/>
    <w:rsid w:val="00157969"/>
    <w:rsid w:val="001673C6"/>
    <w:rsid w:val="00173F18"/>
    <w:rsid w:val="00176BA0"/>
    <w:rsid w:val="00177BA4"/>
    <w:rsid w:val="00193424"/>
    <w:rsid w:val="001A6900"/>
    <w:rsid w:val="001B049E"/>
    <w:rsid w:val="001B1517"/>
    <w:rsid w:val="001B1551"/>
    <w:rsid w:val="001C461C"/>
    <w:rsid w:val="001C4E2A"/>
    <w:rsid w:val="001D531B"/>
    <w:rsid w:val="001D5C03"/>
    <w:rsid w:val="001D7D29"/>
    <w:rsid w:val="001E1235"/>
    <w:rsid w:val="001E33AC"/>
    <w:rsid w:val="001E46FA"/>
    <w:rsid w:val="00206028"/>
    <w:rsid w:val="0021110B"/>
    <w:rsid w:val="0022038C"/>
    <w:rsid w:val="0023227B"/>
    <w:rsid w:val="002324AA"/>
    <w:rsid w:val="002330EC"/>
    <w:rsid w:val="002334F8"/>
    <w:rsid w:val="002337CB"/>
    <w:rsid w:val="002413D4"/>
    <w:rsid w:val="0024319E"/>
    <w:rsid w:val="002472AE"/>
    <w:rsid w:val="00247C5A"/>
    <w:rsid w:val="00250509"/>
    <w:rsid w:val="00263407"/>
    <w:rsid w:val="00263D2B"/>
    <w:rsid w:val="00264E5A"/>
    <w:rsid w:val="00264EC8"/>
    <w:rsid w:val="00270E94"/>
    <w:rsid w:val="0027476A"/>
    <w:rsid w:val="00280235"/>
    <w:rsid w:val="00295010"/>
    <w:rsid w:val="002972FA"/>
    <w:rsid w:val="002A49C4"/>
    <w:rsid w:val="002A7555"/>
    <w:rsid w:val="002A7BEB"/>
    <w:rsid w:val="002B0213"/>
    <w:rsid w:val="002B4158"/>
    <w:rsid w:val="002C056C"/>
    <w:rsid w:val="002C0682"/>
    <w:rsid w:val="002C5EF0"/>
    <w:rsid w:val="002C67C0"/>
    <w:rsid w:val="002C785E"/>
    <w:rsid w:val="002D0757"/>
    <w:rsid w:val="002D1231"/>
    <w:rsid w:val="002D2C57"/>
    <w:rsid w:val="002E3CE6"/>
    <w:rsid w:val="002F1CD5"/>
    <w:rsid w:val="002F34F3"/>
    <w:rsid w:val="0030234B"/>
    <w:rsid w:val="00304791"/>
    <w:rsid w:val="00310D25"/>
    <w:rsid w:val="00311A02"/>
    <w:rsid w:val="0031335B"/>
    <w:rsid w:val="00314353"/>
    <w:rsid w:val="00315237"/>
    <w:rsid w:val="00320FD3"/>
    <w:rsid w:val="003225F7"/>
    <w:rsid w:val="00331A8D"/>
    <w:rsid w:val="00336A41"/>
    <w:rsid w:val="00342218"/>
    <w:rsid w:val="00352F2E"/>
    <w:rsid w:val="00370700"/>
    <w:rsid w:val="00371508"/>
    <w:rsid w:val="00372916"/>
    <w:rsid w:val="00387C2A"/>
    <w:rsid w:val="00392839"/>
    <w:rsid w:val="003957AF"/>
    <w:rsid w:val="0039799D"/>
    <w:rsid w:val="00397E6C"/>
    <w:rsid w:val="003A2D18"/>
    <w:rsid w:val="003A39AC"/>
    <w:rsid w:val="003A3B4B"/>
    <w:rsid w:val="003A6C82"/>
    <w:rsid w:val="003A7381"/>
    <w:rsid w:val="003B62BB"/>
    <w:rsid w:val="003C07D8"/>
    <w:rsid w:val="003C5BA3"/>
    <w:rsid w:val="003D0EB1"/>
    <w:rsid w:val="003D278F"/>
    <w:rsid w:val="003D4C3F"/>
    <w:rsid w:val="003D6AC8"/>
    <w:rsid w:val="003E1033"/>
    <w:rsid w:val="003E5C9C"/>
    <w:rsid w:val="003E6CE7"/>
    <w:rsid w:val="003F35B8"/>
    <w:rsid w:val="004038B6"/>
    <w:rsid w:val="00405152"/>
    <w:rsid w:val="0040733F"/>
    <w:rsid w:val="00413B84"/>
    <w:rsid w:val="00422A46"/>
    <w:rsid w:val="00426A4F"/>
    <w:rsid w:val="00427A0C"/>
    <w:rsid w:val="004304F5"/>
    <w:rsid w:val="004312FC"/>
    <w:rsid w:val="0043347A"/>
    <w:rsid w:val="00440684"/>
    <w:rsid w:val="00440F69"/>
    <w:rsid w:val="0044379F"/>
    <w:rsid w:val="0044490A"/>
    <w:rsid w:val="00447288"/>
    <w:rsid w:val="00453E1E"/>
    <w:rsid w:val="00454F09"/>
    <w:rsid w:val="00456036"/>
    <w:rsid w:val="00460143"/>
    <w:rsid w:val="004629F5"/>
    <w:rsid w:val="0046502A"/>
    <w:rsid w:val="00465161"/>
    <w:rsid w:val="00467C07"/>
    <w:rsid w:val="00471373"/>
    <w:rsid w:val="004734D0"/>
    <w:rsid w:val="00474F77"/>
    <w:rsid w:val="0047769B"/>
    <w:rsid w:val="00477E7D"/>
    <w:rsid w:val="004818E3"/>
    <w:rsid w:val="004A237E"/>
    <w:rsid w:val="004A28E9"/>
    <w:rsid w:val="004A46C9"/>
    <w:rsid w:val="004A643E"/>
    <w:rsid w:val="004B24BF"/>
    <w:rsid w:val="004B3B1C"/>
    <w:rsid w:val="004B3CA6"/>
    <w:rsid w:val="004B3D5B"/>
    <w:rsid w:val="004B6CF7"/>
    <w:rsid w:val="004C123B"/>
    <w:rsid w:val="004C1DD4"/>
    <w:rsid w:val="004C471B"/>
    <w:rsid w:val="004C4C7F"/>
    <w:rsid w:val="004C650E"/>
    <w:rsid w:val="004C69A1"/>
    <w:rsid w:val="004D0F3D"/>
    <w:rsid w:val="004D4CE7"/>
    <w:rsid w:val="004D5093"/>
    <w:rsid w:val="004D5537"/>
    <w:rsid w:val="004E6E6D"/>
    <w:rsid w:val="00501176"/>
    <w:rsid w:val="00514957"/>
    <w:rsid w:val="00515189"/>
    <w:rsid w:val="00522201"/>
    <w:rsid w:val="0052287C"/>
    <w:rsid w:val="00524A20"/>
    <w:rsid w:val="005256BA"/>
    <w:rsid w:val="00532452"/>
    <w:rsid w:val="0053257D"/>
    <w:rsid w:val="005442B4"/>
    <w:rsid w:val="00545938"/>
    <w:rsid w:val="005474D4"/>
    <w:rsid w:val="00551DC7"/>
    <w:rsid w:val="00557D5D"/>
    <w:rsid w:val="00557E58"/>
    <w:rsid w:val="00560458"/>
    <w:rsid w:val="00562BA1"/>
    <w:rsid w:val="00563426"/>
    <w:rsid w:val="00563DEA"/>
    <w:rsid w:val="00567D49"/>
    <w:rsid w:val="00571156"/>
    <w:rsid w:val="005718E2"/>
    <w:rsid w:val="005724E9"/>
    <w:rsid w:val="00577CF8"/>
    <w:rsid w:val="00580AB9"/>
    <w:rsid w:val="005871B3"/>
    <w:rsid w:val="00591AA7"/>
    <w:rsid w:val="0059638F"/>
    <w:rsid w:val="005A2FDA"/>
    <w:rsid w:val="005A6CE9"/>
    <w:rsid w:val="005B57D3"/>
    <w:rsid w:val="005B5A36"/>
    <w:rsid w:val="005B6559"/>
    <w:rsid w:val="005C5D82"/>
    <w:rsid w:val="005D4E9F"/>
    <w:rsid w:val="005E0C61"/>
    <w:rsid w:val="005E2A1E"/>
    <w:rsid w:val="005E6675"/>
    <w:rsid w:val="005F2F3E"/>
    <w:rsid w:val="005F4CF6"/>
    <w:rsid w:val="006025B5"/>
    <w:rsid w:val="00603D4A"/>
    <w:rsid w:val="006103DD"/>
    <w:rsid w:val="00610CC4"/>
    <w:rsid w:val="0061254B"/>
    <w:rsid w:val="00613D7B"/>
    <w:rsid w:val="006146E5"/>
    <w:rsid w:val="00616131"/>
    <w:rsid w:val="006169DE"/>
    <w:rsid w:val="00624B3B"/>
    <w:rsid w:val="0063628E"/>
    <w:rsid w:val="00640737"/>
    <w:rsid w:val="00651419"/>
    <w:rsid w:val="006625C9"/>
    <w:rsid w:val="00665920"/>
    <w:rsid w:val="00665926"/>
    <w:rsid w:val="00672F09"/>
    <w:rsid w:val="0067343A"/>
    <w:rsid w:val="00673E47"/>
    <w:rsid w:val="00675791"/>
    <w:rsid w:val="0067625C"/>
    <w:rsid w:val="006807C2"/>
    <w:rsid w:val="0068590E"/>
    <w:rsid w:val="00696681"/>
    <w:rsid w:val="006A19D1"/>
    <w:rsid w:val="006B1EBB"/>
    <w:rsid w:val="006B24A8"/>
    <w:rsid w:val="006B45D2"/>
    <w:rsid w:val="006B5211"/>
    <w:rsid w:val="006C1B75"/>
    <w:rsid w:val="006C330E"/>
    <w:rsid w:val="006C3512"/>
    <w:rsid w:val="006D1DAF"/>
    <w:rsid w:val="006F01BE"/>
    <w:rsid w:val="006F1B50"/>
    <w:rsid w:val="006F3302"/>
    <w:rsid w:val="006F6BB0"/>
    <w:rsid w:val="00701905"/>
    <w:rsid w:val="007040A3"/>
    <w:rsid w:val="00705944"/>
    <w:rsid w:val="00712D20"/>
    <w:rsid w:val="0071437F"/>
    <w:rsid w:val="00714433"/>
    <w:rsid w:val="00714E94"/>
    <w:rsid w:val="0072398A"/>
    <w:rsid w:val="007251D1"/>
    <w:rsid w:val="00727366"/>
    <w:rsid w:val="00727816"/>
    <w:rsid w:val="00744053"/>
    <w:rsid w:val="0074673B"/>
    <w:rsid w:val="00746823"/>
    <w:rsid w:val="00750207"/>
    <w:rsid w:val="00765C65"/>
    <w:rsid w:val="00770016"/>
    <w:rsid w:val="00771D42"/>
    <w:rsid w:val="00772D82"/>
    <w:rsid w:val="00785D0F"/>
    <w:rsid w:val="00786E3F"/>
    <w:rsid w:val="00793E02"/>
    <w:rsid w:val="007979CA"/>
    <w:rsid w:val="007A32B7"/>
    <w:rsid w:val="007A5C7C"/>
    <w:rsid w:val="007A6980"/>
    <w:rsid w:val="007B007F"/>
    <w:rsid w:val="007B0EE8"/>
    <w:rsid w:val="007C2382"/>
    <w:rsid w:val="007C2D0C"/>
    <w:rsid w:val="007D50B7"/>
    <w:rsid w:val="007E3463"/>
    <w:rsid w:val="007F0717"/>
    <w:rsid w:val="007F2E8A"/>
    <w:rsid w:val="007F3AA9"/>
    <w:rsid w:val="0080132E"/>
    <w:rsid w:val="00803D1B"/>
    <w:rsid w:val="008060BD"/>
    <w:rsid w:val="00810555"/>
    <w:rsid w:val="008216A8"/>
    <w:rsid w:val="00821C83"/>
    <w:rsid w:val="0082493B"/>
    <w:rsid w:val="00824F00"/>
    <w:rsid w:val="00825A63"/>
    <w:rsid w:val="00827C04"/>
    <w:rsid w:val="008303A3"/>
    <w:rsid w:val="00834A75"/>
    <w:rsid w:val="00834B65"/>
    <w:rsid w:val="0084015D"/>
    <w:rsid w:val="00841667"/>
    <w:rsid w:val="00843A64"/>
    <w:rsid w:val="00845083"/>
    <w:rsid w:val="00846BA3"/>
    <w:rsid w:val="00847B1C"/>
    <w:rsid w:val="0087168F"/>
    <w:rsid w:val="008736BF"/>
    <w:rsid w:val="00875073"/>
    <w:rsid w:val="0088108A"/>
    <w:rsid w:val="00882D50"/>
    <w:rsid w:val="0088346C"/>
    <w:rsid w:val="00887EA1"/>
    <w:rsid w:val="00893D9D"/>
    <w:rsid w:val="008A0DB8"/>
    <w:rsid w:val="008A2D54"/>
    <w:rsid w:val="008B1319"/>
    <w:rsid w:val="008B1A0A"/>
    <w:rsid w:val="008C55CA"/>
    <w:rsid w:val="008C5859"/>
    <w:rsid w:val="008D05E5"/>
    <w:rsid w:val="008D10B3"/>
    <w:rsid w:val="008E2998"/>
    <w:rsid w:val="008E4339"/>
    <w:rsid w:val="008E6BA9"/>
    <w:rsid w:val="008F01FB"/>
    <w:rsid w:val="008F06FF"/>
    <w:rsid w:val="008F30D9"/>
    <w:rsid w:val="008F6F26"/>
    <w:rsid w:val="00900596"/>
    <w:rsid w:val="00905580"/>
    <w:rsid w:val="00915796"/>
    <w:rsid w:val="00917341"/>
    <w:rsid w:val="00917943"/>
    <w:rsid w:val="00927E41"/>
    <w:rsid w:val="00927FCF"/>
    <w:rsid w:val="00930149"/>
    <w:rsid w:val="009305A6"/>
    <w:rsid w:val="00931EB8"/>
    <w:rsid w:val="009429AA"/>
    <w:rsid w:val="009475F5"/>
    <w:rsid w:val="009565D2"/>
    <w:rsid w:val="00957CF5"/>
    <w:rsid w:val="0096300F"/>
    <w:rsid w:val="00963344"/>
    <w:rsid w:val="00966D76"/>
    <w:rsid w:val="00973A54"/>
    <w:rsid w:val="00974A62"/>
    <w:rsid w:val="009772A4"/>
    <w:rsid w:val="00987C6C"/>
    <w:rsid w:val="00992715"/>
    <w:rsid w:val="009936CF"/>
    <w:rsid w:val="009A0BE1"/>
    <w:rsid w:val="009A3D09"/>
    <w:rsid w:val="009A7E8D"/>
    <w:rsid w:val="009B018D"/>
    <w:rsid w:val="009B2991"/>
    <w:rsid w:val="009C3345"/>
    <w:rsid w:val="009C40BE"/>
    <w:rsid w:val="009C5EE3"/>
    <w:rsid w:val="009C6D3A"/>
    <w:rsid w:val="009C6DB3"/>
    <w:rsid w:val="009D5CA0"/>
    <w:rsid w:val="009E1CD4"/>
    <w:rsid w:val="009E3EA4"/>
    <w:rsid w:val="009E638D"/>
    <w:rsid w:val="009E7FA3"/>
    <w:rsid w:val="009F5E75"/>
    <w:rsid w:val="00A074FE"/>
    <w:rsid w:val="00A17671"/>
    <w:rsid w:val="00A31B41"/>
    <w:rsid w:val="00A322EC"/>
    <w:rsid w:val="00A37F72"/>
    <w:rsid w:val="00A401D2"/>
    <w:rsid w:val="00A40310"/>
    <w:rsid w:val="00A5173A"/>
    <w:rsid w:val="00A54247"/>
    <w:rsid w:val="00A5678B"/>
    <w:rsid w:val="00A57693"/>
    <w:rsid w:val="00A63C2C"/>
    <w:rsid w:val="00A64288"/>
    <w:rsid w:val="00A6531F"/>
    <w:rsid w:val="00A658AC"/>
    <w:rsid w:val="00A80BA0"/>
    <w:rsid w:val="00A92634"/>
    <w:rsid w:val="00A9386B"/>
    <w:rsid w:val="00A947F2"/>
    <w:rsid w:val="00A94B24"/>
    <w:rsid w:val="00AA5ED2"/>
    <w:rsid w:val="00AA68E0"/>
    <w:rsid w:val="00AA734D"/>
    <w:rsid w:val="00AA7D56"/>
    <w:rsid w:val="00AB00C1"/>
    <w:rsid w:val="00AC0246"/>
    <w:rsid w:val="00AC26C4"/>
    <w:rsid w:val="00AC2E2C"/>
    <w:rsid w:val="00AC2E79"/>
    <w:rsid w:val="00AC3989"/>
    <w:rsid w:val="00AC3EE2"/>
    <w:rsid w:val="00AC4F79"/>
    <w:rsid w:val="00AC6381"/>
    <w:rsid w:val="00AD072A"/>
    <w:rsid w:val="00AD256C"/>
    <w:rsid w:val="00AD3F4F"/>
    <w:rsid w:val="00AE2C0E"/>
    <w:rsid w:val="00AE5EE3"/>
    <w:rsid w:val="00AF3763"/>
    <w:rsid w:val="00AF4797"/>
    <w:rsid w:val="00B00CCE"/>
    <w:rsid w:val="00B018F8"/>
    <w:rsid w:val="00B022C5"/>
    <w:rsid w:val="00B06448"/>
    <w:rsid w:val="00B23387"/>
    <w:rsid w:val="00B25F67"/>
    <w:rsid w:val="00B3186E"/>
    <w:rsid w:val="00B3195F"/>
    <w:rsid w:val="00B370ED"/>
    <w:rsid w:val="00B4017E"/>
    <w:rsid w:val="00B4156D"/>
    <w:rsid w:val="00B42E95"/>
    <w:rsid w:val="00B43536"/>
    <w:rsid w:val="00B44027"/>
    <w:rsid w:val="00B500E7"/>
    <w:rsid w:val="00B62325"/>
    <w:rsid w:val="00B63C67"/>
    <w:rsid w:val="00B66787"/>
    <w:rsid w:val="00B70911"/>
    <w:rsid w:val="00B80004"/>
    <w:rsid w:val="00B8352F"/>
    <w:rsid w:val="00B8634A"/>
    <w:rsid w:val="00B8710B"/>
    <w:rsid w:val="00B907BA"/>
    <w:rsid w:val="00B956BC"/>
    <w:rsid w:val="00B958EB"/>
    <w:rsid w:val="00BA2AA2"/>
    <w:rsid w:val="00BA3E36"/>
    <w:rsid w:val="00BA729D"/>
    <w:rsid w:val="00BB4BF7"/>
    <w:rsid w:val="00BC354B"/>
    <w:rsid w:val="00BD21D4"/>
    <w:rsid w:val="00BD2D7D"/>
    <w:rsid w:val="00BD41DC"/>
    <w:rsid w:val="00BD78E6"/>
    <w:rsid w:val="00BD7D34"/>
    <w:rsid w:val="00BE0BBC"/>
    <w:rsid w:val="00BE1360"/>
    <w:rsid w:val="00BE1C1C"/>
    <w:rsid w:val="00BE2C6B"/>
    <w:rsid w:val="00BE5235"/>
    <w:rsid w:val="00BE7765"/>
    <w:rsid w:val="00BF04B7"/>
    <w:rsid w:val="00BF2702"/>
    <w:rsid w:val="00C00714"/>
    <w:rsid w:val="00C12127"/>
    <w:rsid w:val="00C14BE4"/>
    <w:rsid w:val="00C153E1"/>
    <w:rsid w:val="00C1703A"/>
    <w:rsid w:val="00C17A17"/>
    <w:rsid w:val="00C20049"/>
    <w:rsid w:val="00C26562"/>
    <w:rsid w:val="00C303B8"/>
    <w:rsid w:val="00C31AFD"/>
    <w:rsid w:val="00C3437B"/>
    <w:rsid w:val="00C344AC"/>
    <w:rsid w:val="00C36C51"/>
    <w:rsid w:val="00C36F35"/>
    <w:rsid w:val="00C3797E"/>
    <w:rsid w:val="00C37E8D"/>
    <w:rsid w:val="00C553E5"/>
    <w:rsid w:val="00C66E92"/>
    <w:rsid w:val="00C76EBC"/>
    <w:rsid w:val="00C80100"/>
    <w:rsid w:val="00C807D7"/>
    <w:rsid w:val="00C81EB8"/>
    <w:rsid w:val="00C844E4"/>
    <w:rsid w:val="00C84542"/>
    <w:rsid w:val="00C9111B"/>
    <w:rsid w:val="00C96C63"/>
    <w:rsid w:val="00CA6F64"/>
    <w:rsid w:val="00CC031E"/>
    <w:rsid w:val="00CC67AB"/>
    <w:rsid w:val="00CC6C0D"/>
    <w:rsid w:val="00CD0D2A"/>
    <w:rsid w:val="00CD3C30"/>
    <w:rsid w:val="00CD4429"/>
    <w:rsid w:val="00CD689B"/>
    <w:rsid w:val="00CE20BA"/>
    <w:rsid w:val="00CE2450"/>
    <w:rsid w:val="00CE58C9"/>
    <w:rsid w:val="00CF4ABB"/>
    <w:rsid w:val="00CF5D14"/>
    <w:rsid w:val="00CF7535"/>
    <w:rsid w:val="00D030AF"/>
    <w:rsid w:val="00D04A15"/>
    <w:rsid w:val="00D06EB0"/>
    <w:rsid w:val="00D07C87"/>
    <w:rsid w:val="00D12F41"/>
    <w:rsid w:val="00D135DD"/>
    <w:rsid w:val="00D1569F"/>
    <w:rsid w:val="00D175DC"/>
    <w:rsid w:val="00D204AD"/>
    <w:rsid w:val="00D20B7D"/>
    <w:rsid w:val="00D24762"/>
    <w:rsid w:val="00D25E7E"/>
    <w:rsid w:val="00D30C18"/>
    <w:rsid w:val="00D349C7"/>
    <w:rsid w:val="00D4143F"/>
    <w:rsid w:val="00D50D5B"/>
    <w:rsid w:val="00D52055"/>
    <w:rsid w:val="00D563EE"/>
    <w:rsid w:val="00D57C18"/>
    <w:rsid w:val="00D64704"/>
    <w:rsid w:val="00D750F5"/>
    <w:rsid w:val="00D77D28"/>
    <w:rsid w:val="00D84AA5"/>
    <w:rsid w:val="00D8505B"/>
    <w:rsid w:val="00D904D4"/>
    <w:rsid w:val="00D95AD1"/>
    <w:rsid w:val="00D968F6"/>
    <w:rsid w:val="00DA06E9"/>
    <w:rsid w:val="00DA26DF"/>
    <w:rsid w:val="00DA2FD1"/>
    <w:rsid w:val="00DB5AEA"/>
    <w:rsid w:val="00DC1042"/>
    <w:rsid w:val="00DC3EE3"/>
    <w:rsid w:val="00DC495D"/>
    <w:rsid w:val="00DC51C6"/>
    <w:rsid w:val="00DD088B"/>
    <w:rsid w:val="00DD0E28"/>
    <w:rsid w:val="00DD3C06"/>
    <w:rsid w:val="00DD732F"/>
    <w:rsid w:val="00DE5404"/>
    <w:rsid w:val="00DE5D13"/>
    <w:rsid w:val="00DF1704"/>
    <w:rsid w:val="00DF2790"/>
    <w:rsid w:val="00DF33A0"/>
    <w:rsid w:val="00E0347D"/>
    <w:rsid w:val="00E1261A"/>
    <w:rsid w:val="00E1273E"/>
    <w:rsid w:val="00E152AF"/>
    <w:rsid w:val="00E16ABF"/>
    <w:rsid w:val="00E2094A"/>
    <w:rsid w:val="00E220A6"/>
    <w:rsid w:val="00E34000"/>
    <w:rsid w:val="00E37E84"/>
    <w:rsid w:val="00E454FF"/>
    <w:rsid w:val="00E45524"/>
    <w:rsid w:val="00E52B4D"/>
    <w:rsid w:val="00E56113"/>
    <w:rsid w:val="00E564D5"/>
    <w:rsid w:val="00E6113C"/>
    <w:rsid w:val="00E63BB2"/>
    <w:rsid w:val="00E66603"/>
    <w:rsid w:val="00E679BB"/>
    <w:rsid w:val="00E70722"/>
    <w:rsid w:val="00E841AF"/>
    <w:rsid w:val="00E85A85"/>
    <w:rsid w:val="00E87D40"/>
    <w:rsid w:val="00EB5895"/>
    <w:rsid w:val="00EC18F9"/>
    <w:rsid w:val="00EC2FED"/>
    <w:rsid w:val="00EC5DD9"/>
    <w:rsid w:val="00ED6C97"/>
    <w:rsid w:val="00ED7A22"/>
    <w:rsid w:val="00EE243B"/>
    <w:rsid w:val="00EE314C"/>
    <w:rsid w:val="00EE480C"/>
    <w:rsid w:val="00EE7D4F"/>
    <w:rsid w:val="00EF04A8"/>
    <w:rsid w:val="00EF1F80"/>
    <w:rsid w:val="00EF3741"/>
    <w:rsid w:val="00EF4D51"/>
    <w:rsid w:val="00EF4F41"/>
    <w:rsid w:val="00F0599A"/>
    <w:rsid w:val="00F10E12"/>
    <w:rsid w:val="00F135B9"/>
    <w:rsid w:val="00F2138C"/>
    <w:rsid w:val="00F24FB4"/>
    <w:rsid w:val="00F25C37"/>
    <w:rsid w:val="00F273FF"/>
    <w:rsid w:val="00F36597"/>
    <w:rsid w:val="00F41EEB"/>
    <w:rsid w:val="00F44405"/>
    <w:rsid w:val="00F60121"/>
    <w:rsid w:val="00F618E4"/>
    <w:rsid w:val="00F62E8F"/>
    <w:rsid w:val="00F6314D"/>
    <w:rsid w:val="00F632CD"/>
    <w:rsid w:val="00F64263"/>
    <w:rsid w:val="00F66867"/>
    <w:rsid w:val="00F730AB"/>
    <w:rsid w:val="00F75DEF"/>
    <w:rsid w:val="00F7645E"/>
    <w:rsid w:val="00F8042B"/>
    <w:rsid w:val="00F8148B"/>
    <w:rsid w:val="00F970F9"/>
    <w:rsid w:val="00F9767C"/>
    <w:rsid w:val="00FA07FB"/>
    <w:rsid w:val="00FB152D"/>
    <w:rsid w:val="00FB3DE8"/>
    <w:rsid w:val="00FB5E47"/>
    <w:rsid w:val="00FC251E"/>
    <w:rsid w:val="00FC2C32"/>
    <w:rsid w:val="00FD1F05"/>
    <w:rsid w:val="00FE34F4"/>
    <w:rsid w:val="00FE36BA"/>
    <w:rsid w:val="00FE7EC6"/>
    <w:rsid w:val="00FF13FD"/>
    <w:rsid w:val="00FF2B6A"/>
    <w:rsid w:val="00FF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2CDD13"/>
  <w15:chartTrackingRefBased/>
  <w15:docId w15:val="{A84913A5-42CC-489E-B98B-4B6872E1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F09"/>
    <w:pPr>
      <w:spacing w:after="80" w:line="240" w:lineRule="auto"/>
    </w:pPr>
    <w:rPr>
      <w:rFonts w:ascii="Arial" w:eastAsia="Arial Unicode MS" w:hAnsi="Arial" w:cs="Arial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B23387"/>
    <w:pPr>
      <w:keepNext/>
      <w:keepLines/>
      <w:spacing w:before="160" w:line="278" w:lineRule="auto"/>
      <w:outlineLvl w:val="2"/>
    </w:pPr>
    <w:rPr>
      <w:rFonts w:ascii="Aptos" w:eastAsia="Aptos" w:hAnsi="Aptos" w:cs="Times New Roman"/>
      <w:color w:val="0F4761"/>
      <w:kern w:val="2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F09"/>
    <w:pPr>
      <w:ind w:left="720"/>
      <w:contextualSpacing/>
    </w:pPr>
  </w:style>
  <w:style w:type="character" w:customStyle="1" w:styleId="MainHeadingChar">
    <w:name w:val="Main Heading Char"/>
    <w:link w:val="MainHeading"/>
    <w:qFormat/>
    <w:locked/>
    <w:rsid w:val="00672F09"/>
    <w:rPr>
      <w:rFonts w:ascii="Bariol" w:hAnsi="Bariol" w:cs="Calibri"/>
      <w:b/>
      <w:iCs/>
      <w:color w:val="3D3D3C"/>
      <w:sz w:val="40"/>
      <w:szCs w:val="28"/>
    </w:rPr>
  </w:style>
  <w:style w:type="paragraph" w:customStyle="1" w:styleId="MainHeading">
    <w:name w:val="Main Heading"/>
    <w:basedOn w:val="Normal"/>
    <w:link w:val="MainHeadingChar"/>
    <w:qFormat/>
    <w:rsid w:val="00672F09"/>
    <w:pPr>
      <w:autoSpaceDE w:val="0"/>
      <w:autoSpaceDN w:val="0"/>
      <w:adjustRightInd w:val="0"/>
      <w:spacing w:line="276" w:lineRule="auto"/>
    </w:pPr>
    <w:rPr>
      <w:rFonts w:ascii="Bariol" w:eastAsiaTheme="minorHAnsi" w:hAnsi="Bariol" w:cs="Calibri"/>
      <w:b/>
      <w:iCs/>
      <w:color w:val="3D3D3C"/>
      <w:sz w:val="40"/>
      <w:szCs w:val="28"/>
    </w:rPr>
  </w:style>
  <w:style w:type="character" w:customStyle="1" w:styleId="SubheadingChar">
    <w:name w:val="Sub heading Char"/>
    <w:link w:val="Subheading"/>
    <w:locked/>
    <w:rsid w:val="00672F09"/>
    <w:rPr>
      <w:rFonts w:ascii="Bariol" w:hAnsi="Bariol" w:cs="Calibri"/>
      <w:iCs/>
      <w:color w:val="3D3D3C"/>
      <w:sz w:val="28"/>
      <w:szCs w:val="28"/>
    </w:rPr>
  </w:style>
  <w:style w:type="paragraph" w:customStyle="1" w:styleId="Subheading">
    <w:name w:val="Sub heading"/>
    <w:basedOn w:val="Normal"/>
    <w:link w:val="SubheadingChar"/>
    <w:qFormat/>
    <w:rsid w:val="00672F09"/>
    <w:pPr>
      <w:autoSpaceDE w:val="0"/>
      <w:autoSpaceDN w:val="0"/>
      <w:adjustRightInd w:val="0"/>
      <w:spacing w:line="276" w:lineRule="auto"/>
    </w:pPr>
    <w:rPr>
      <w:rFonts w:ascii="Bariol" w:eastAsiaTheme="minorHAnsi" w:hAnsi="Bariol" w:cs="Calibri"/>
      <w:iCs/>
      <w:color w:val="3D3D3C"/>
      <w:sz w:val="28"/>
      <w:szCs w:val="28"/>
    </w:rPr>
  </w:style>
  <w:style w:type="character" w:customStyle="1" w:styleId="BodytextChar">
    <w:name w:val="Body text Char"/>
    <w:link w:val="BodyText1"/>
    <w:locked/>
    <w:rsid w:val="00D563EE"/>
    <w:rPr>
      <w:rFonts w:ascii="Bariol" w:hAnsi="Bariol" w:cs="Calibri"/>
      <w:color w:val="3D3D3C"/>
    </w:rPr>
  </w:style>
  <w:style w:type="paragraph" w:customStyle="1" w:styleId="BodyText1">
    <w:name w:val="Body Text1"/>
    <w:basedOn w:val="Normal"/>
    <w:link w:val="BodytextChar"/>
    <w:qFormat/>
    <w:rsid w:val="00D563EE"/>
    <w:pPr>
      <w:autoSpaceDE w:val="0"/>
      <w:autoSpaceDN w:val="0"/>
      <w:adjustRightInd w:val="0"/>
      <w:spacing w:line="276" w:lineRule="auto"/>
    </w:pPr>
    <w:rPr>
      <w:rFonts w:ascii="Bariol" w:eastAsiaTheme="minorHAnsi" w:hAnsi="Bariol" w:cs="Calibri"/>
      <w:color w:val="3D3D3C"/>
      <w:sz w:val="22"/>
      <w:szCs w:val="22"/>
    </w:rPr>
  </w:style>
  <w:style w:type="paragraph" w:styleId="NoSpacing">
    <w:name w:val="No Spacing"/>
    <w:uiPriority w:val="1"/>
    <w:qFormat/>
    <w:rsid w:val="00CE2450"/>
    <w:pPr>
      <w:spacing w:after="0" w:line="240" w:lineRule="auto"/>
    </w:pPr>
    <w:rPr>
      <w:rFonts w:ascii="Calibri" w:hAnsi="Calibri" w:cs="Times New Roman"/>
      <w:color w:val="00000A"/>
    </w:rPr>
  </w:style>
  <w:style w:type="paragraph" w:customStyle="1" w:styleId="Body">
    <w:name w:val="Body"/>
    <w:rsid w:val="00A9386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Dash">
    <w:name w:val="Dash"/>
    <w:rsid w:val="00A9386B"/>
    <w:pPr>
      <w:numPr>
        <w:numId w:val="1"/>
      </w:numPr>
    </w:pPr>
  </w:style>
  <w:style w:type="character" w:customStyle="1" w:styleId="Hyperlink0">
    <w:name w:val="Hyperlink.0"/>
    <w:basedOn w:val="Hyperlink"/>
    <w:rsid w:val="00C844E4"/>
    <w:rPr>
      <w:color w:val="0563C1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C844E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D2A"/>
    <w:pPr>
      <w:spacing w:after="160" w:line="256" w:lineRule="auto"/>
    </w:pPr>
    <w:rPr>
      <w:rFonts w:ascii="Times New Roman" w:eastAsiaTheme="minorHAnsi" w:hAnsi="Times New Roman" w:cs="Times New Roman"/>
      <w:szCs w:val="24"/>
    </w:rPr>
  </w:style>
  <w:style w:type="numbering" w:customStyle="1" w:styleId="ImportedStyle1">
    <w:name w:val="Imported Style 1"/>
    <w:rsid w:val="004C650E"/>
    <w:pPr>
      <w:numPr>
        <w:numId w:val="2"/>
      </w:numPr>
    </w:pPr>
  </w:style>
  <w:style w:type="character" w:customStyle="1" w:styleId="small-caps">
    <w:name w:val="small-caps"/>
    <w:basedOn w:val="DefaultParagraphFont"/>
    <w:rsid w:val="00DD088B"/>
  </w:style>
  <w:style w:type="paragraph" w:customStyle="1" w:styleId="BodyA">
    <w:name w:val="Body A"/>
    <w:rsid w:val="00CF75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rsid w:val="00F273FF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rsid w:val="00F273FF"/>
    <w:pPr>
      <w:numPr>
        <w:numId w:val="3"/>
      </w:numPr>
    </w:pPr>
  </w:style>
  <w:style w:type="numbering" w:customStyle="1" w:styleId="Numbered">
    <w:name w:val="Numbered"/>
    <w:rsid w:val="00DB5AEA"/>
    <w:pPr>
      <w:numPr>
        <w:numId w:val="17"/>
      </w:numPr>
    </w:pPr>
  </w:style>
  <w:style w:type="character" w:customStyle="1" w:styleId="Heading3Char">
    <w:name w:val="Heading 3 Char"/>
    <w:basedOn w:val="DefaultParagraphFont"/>
    <w:link w:val="Heading3"/>
    <w:rsid w:val="00B23387"/>
    <w:rPr>
      <w:rFonts w:ascii="Aptos" w:eastAsia="Aptos" w:hAnsi="Aptos" w:cs="Times New Roman"/>
      <w:color w:val="0F4761"/>
      <w:kern w:val="2"/>
      <w:sz w:val="28"/>
      <w:szCs w:val="28"/>
    </w:rPr>
  </w:style>
  <w:style w:type="paragraph" w:customStyle="1" w:styleId="p1">
    <w:name w:val="p1"/>
    <w:basedOn w:val="Normal"/>
    <w:rsid w:val="00A658AC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en-GB"/>
    </w:rPr>
  </w:style>
  <w:style w:type="paragraph" w:customStyle="1" w:styleId="p2">
    <w:name w:val="p2"/>
    <w:basedOn w:val="Normal"/>
    <w:rsid w:val="00A658AC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en-GB"/>
    </w:rPr>
  </w:style>
  <w:style w:type="character" w:customStyle="1" w:styleId="s1">
    <w:name w:val="s1"/>
    <w:basedOn w:val="DefaultParagraphFont"/>
    <w:rsid w:val="00A658AC"/>
  </w:style>
  <w:style w:type="character" w:styleId="Strong">
    <w:name w:val="Strong"/>
    <w:basedOn w:val="DefaultParagraphFont"/>
    <w:uiPriority w:val="22"/>
    <w:qFormat/>
    <w:rsid w:val="00422A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7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9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40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37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51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898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45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478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8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20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46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31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17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12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97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06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15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22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9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79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78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45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89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58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0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606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2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25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07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91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68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404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18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47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62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15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65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76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22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02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45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39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25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62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60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75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384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781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12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1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53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2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194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669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8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35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800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18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05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96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81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91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68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84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29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16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95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01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71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26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0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05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84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4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58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39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774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84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088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53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301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4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6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4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24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886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17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62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05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7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1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60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28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89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2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32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46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0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94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32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48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79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81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39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01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052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0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05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228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39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27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23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07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178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520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5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88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9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091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99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3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3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8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095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53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96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726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35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63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49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54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70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88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43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2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8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69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26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7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2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28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88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32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217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15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48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50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59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945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13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52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09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73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55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63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21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71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75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41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3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1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33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542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42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41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198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70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98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89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500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24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82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41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12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24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63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17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97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60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318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91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10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612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8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51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66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19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85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9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03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9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29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597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51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20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911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12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37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888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918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88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48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93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42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01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702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36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91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7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7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73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300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51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19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0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527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8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352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39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311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388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894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65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08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13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600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000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766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87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72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66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212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29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58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53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49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34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736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354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39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87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62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53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61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30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65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03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32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27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50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04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617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61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52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04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21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149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95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73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59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46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58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31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89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61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69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87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21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9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28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52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80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61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70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54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9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487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1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38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62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50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7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2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7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3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0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7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08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0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0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79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9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3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8769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381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280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292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0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2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6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510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092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22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85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100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36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469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68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7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08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23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51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37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92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88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31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85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95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0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8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59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65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84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84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46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179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35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38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82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29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39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6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83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2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50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91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84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25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60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29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574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56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33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88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32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23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51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6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92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53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40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91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57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980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654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51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9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43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28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3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706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79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37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277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26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4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526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54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12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91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69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42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35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77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18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41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42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26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41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073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63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12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01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51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2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54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683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78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91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13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76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917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6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84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0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0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9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b12498-5bef-4fea-b8c1-8ca357f54321" xsi:nil="true"/>
    <lcf76f155ced4ddcb4097134ff3c332f xmlns="a297fd61-6760-45fc-94db-4e77ca9046e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A153A272737D4ABA6FE8CB33847307" ma:contentTypeVersion="19" ma:contentTypeDescription="Create a new document." ma:contentTypeScope="" ma:versionID="3c4a4541055010726caf84d3c20a3dbc">
  <xsd:schema xmlns:xsd="http://www.w3.org/2001/XMLSchema" xmlns:xs="http://www.w3.org/2001/XMLSchema" xmlns:p="http://schemas.microsoft.com/office/2006/metadata/properties" xmlns:ns2="e7b12498-5bef-4fea-b8c1-8ca357f54321" xmlns:ns3="a297fd61-6760-45fc-94db-4e77ca9046e5" targetNamespace="http://schemas.microsoft.com/office/2006/metadata/properties" ma:root="true" ma:fieldsID="0a3198a451bcb088744560df41b15458" ns2:_="" ns3:_="">
    <xsd:import namespace="e7b12498-5bef-4fea-b8c1-8ca357f54321"/>
    <xsd:import namespace="a297fd61-6760-45fc-94db-4e77ca9046e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12498-5bef-4fea-b8c1-8ca357f543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e964f8-25be-4ef8-8e9b-fbf61d831958}" ma:internalName="TaxCatchAll" ma:showField="CatchAllData" ma:web="e7b12498-5bef-4fea-b8c1-8ca357f54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7fd61-6760-45fc-94db-4e77ca9046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7c7431-7644-4b26-b9e8-dd402be1da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3495D-2CFC-4080-A8F5-4ADB81D2E4F8}">
  <ds:schemaRefs>
    <ds:schemaRef ds:uri="http://schemas.microsoft.com/office/2006/metadata/properties"/>
    <ds:schemaRef ds:uri="http://schemas.microsoft.com/office/infopath/2007/PartnerControls"/>
    <ds:schemaRef ds:uri="e7b12498-5bef-4fea-b8c1-8ca357f54321"/>
    <ds:schemaRef ds:uri="a297fd61-6760-45fc-94db-4e77ca9046e5"/>
  </ds:schemaRefs>
</ds:datastoreItem>
</file>

<file path=customXml/itemProps2.xml><?xml version="1.0" encoding="utf-8"?>
<ds:datastoreItem xmlns:ds="http://schemas.openxmlformats.org/officeDocument/2006/customXml" ds:itemID="{A48FDE4C-0CCD-4A47-8141-0918258F85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A07166-18E8-4CC5-9BED-74F771024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b12498-5bef-4fea-b8c1-8ca357f54321"/>
    <ds:schemaRef ds:uri="a297fd61-6760-45fc-94db-4e77ca904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39BCDF-6E0B-49DA-83EC-66D5E0257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Wade</dc:creator>
  <cp:keywords/>
  <dc:description/>
  <cp:lastModifiedBy>EBA Secretary</cp:lastModifiedBy>
  <cp:revision>5</cp:revision>
  <dcterms:created xsi:type="dcterms:W3CDTF">2026-09-17T11:13:00Z</dcterms:created>
  <dcterms:modified xsi:type="dcterms:W3CDTF">2026-09-17T11:14:00Z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c7ffa0da3b0581b1f74393ee6a0e058253599f2744cee744a7fec4b2f943a301</vt:lpwstr>
  </property>
  <property fmtid="{D5CDD505-2E9C-101B-9397-08002B2CF9AE}" pid="3" name="ContentTypeId">
    <vt:lpwstr>0x01010050A153A272737D4ABA6FE8CB33847307</vt:lpwstr>
  </property>
</Properties>
</file>