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58D8110E"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E25352">
        <w:rPr>
          <w:rFonts w:ascii="Calibri" w:hAnsi="Calibri"/>
          <w:bCs/>
          <w:color w:val="auto"/>
          <w:szCs w:val="40"/>
        </w:rPr>
        <w:t>10</w:t>
      </w:r>
      <w:r w:rsidR="00E25352" w:rsidRPr="00E25352">
        <w:rPr>
          <w:rFonts w:ascii="Calibri" w:hAnsi="Calibri"/>
          <w:bCs/>
          <w:color w:val="auto"/>
          <w:szCs w:val="40"/>
          <w:vertAlign w:val="superscript"/>
        </w:rPr>
        <w:t>th</w:t>
      </w:r>
      <w:r w:rsidR="00E52B4D">
        <w:rPr>
          <w:rFonts w:ascii="Calibri" w:hAnsi="Calibri"/>
          <w:bCs/>
          <w:color w:val="auto"/>
          <w:szCs w:val="40"/>
        </w:rPr>
        <w:t xml:space="preserve"> </w:t>
      </w:r>
      <w:r w:rsidR="00AF3763">
        <w:rPr>
          <w:rFonts w:ascii="Calibri" w:hAnsi="Calibri"/>
          <w:bCs/>
          <w:color w:val="auto"/>
          <w:szCs w:val="40"/>
        </w:rPr>
        <w:t>May</w:t>
      </w:r>
      <w:r w:rsidR="00AB00C1">
        <w:rPr>
          <w:rFonts w:ascii="Calibri" w:hAnsi="Calibri"/>
          <w:bCs/>
          <w:color w:val="auto"/>
          <w:szCs w:val="40"/>
        </w:rPr>
        <w:t xml:space="preserve"> 2026</w:t>
      </w:r>
    </w:p>
    <w:p w14:paraId="1F683246" w14:textId="139921BF" w:rsidR="007A6980" w:rsidRDefault="00E25352" w:rsidP="007A6980">
      <w:pPr>
        <w:pStyle w:val="NoSpacing"/>
        <w:jc w:val="center"/>
        <w:rPr>
          <w:rFonts w:cs="Calibri"/>
          <w:b/>
          <w:bCs/>
          <w:color w:val="auto"/>
          <w:sz w:val="40"/>
          <w:szCs w:val="40"/>
        </w:rPr>
      </w:pPr>
      <w:r>
        <w:rPr>
          <w:rFonts w:cs="Calibri"/>
          <w:b/>
          <w:bCs/>
          <w:color w:val="auto"/>
          <w:sz w:val="40"/>
          <w:szCs w:val="40"/>
        </w:rPr>
        <w:t>Pioneer Focus</w:t>
      </w:r>
    </w:p>
    <w:p w14:paraId="06F60FAA" w14:textId="77777777" w:rsidR="00E454FF" w:rsidRDefault="00E454FF" w:rsidP="007A6980">
      <w:pPr>
        <w:pStyle w:val="NoSpacing"/>
        <w:jc w:val="center"/>
        <w:rPr>
          <w:rFonts w:cs="Calibri"/>
          <w:b/>
          <w:bCs/>
          <w:color w:val="auto"/>
          <w:sz w:val="40"/>
          <w:szCs w:val="40"/>
        </w:rPr>
      </w:pPr>
    </w:p>
    <w:p w14:paraId="4B61AF2C" w14:textId="77777777" w:rsidR="00E25352" w:rsidRPr="00E25352" w:rsidRDefault="00E25352" w:rsidP="00E25352">
      <w:pPr>
        <w:pStyle w:val="NoSpacing"/>
        <w:rPr>
          <w:rFonts w:asciiTheme="minorHAnsi" w:eastAsia="Times New Roman" w:hAnsiTheme="minorHAnsi" w:cstheme="minorHAnsi"/>
          <w:color w:val="auto"/>
          <w:sz w:val="24"/>
          <w:szCs w:val="24"/>
          <w:lang w:eastAsia="en-GB"/>
        </w:rPr>
      </w:pPr>
      <w:r w:rsidRPr="00E25352">
        <w:rPr>
          <w:rFonts w:asciiTheme="minorHAnsi" w:eastAsia="Times New Roman" w:hAnsiTheme="minorHAnsi" w:cstheme="minorHAnsi"/>
          <w:color w:val="auto"/>
          <w:sz w:val="24"/>
          <w:szCs w:val="24"/>
          <w:lang w:eastAsia="en-GB"/>
        </w:rPr>
        <w:t xml:space="preserve">This week we pray for our EBA pioneers. We have a wealth of creativity amongst our small group of pioneers across the association as they seek to demonstrate good news to people who have yet to make sense of the Christian faith. </w:t>
      </w:r>
    </w:p>
    <w:p w14:paraId="7D8A105C" w14:textId="77777777" w:rsidR="00E25352" w:rsidRPr="00E25352" w:rsidRDefault="00E25352" w:rsidP="00E25352">
      <w:pPr>
        <w:pStyle w:val="NoSpacing"/>
        <w:rPr>
          <w:rFonts w:asciiTheme="minorHAnsi" w:eastAsia="Times New Roman" w:hAnsiTheme="minorHAnsi" w:cstheme="minorHAnsi"/>
          <w:color w:val="auto"/>
          <w:sz w:val="24"/>
          <w:szCs w:val="24"/>
          <w:lang w:eastAsia="en-GB"/>
        </w:rPr>
      </w:pPr>
      <w:r w:rsidRPr="00E25352">
        <w:rPr>
          <w:rFonts w:asciiTheme="minorHAnsi" w:eastAsia="Times New Roman" w:hAnsiTheme="minorHAnsi" w:cstheme="minorHAnsi"/>
          <w:color w:val="auto"/>
          <w:sz w:val="24"/>
          <w:szCs w:val="24"/>
          <w:lang w:eastAsia="en-GB"/>
        </w:rPr>
        <w:t xml:space="preserve">From wild church and forest church to fresh expressions. From church planting in new housing developments to simple church in small groups our pioneers are reaching people and making a difference! </w:t>
      </w:r>
    </w:p>
    <w:p w14:paraId="34A29069" w14:textId="77777777" w:rsidR="00E25352" w:rsidRPr="00E25352" w:rsidRDefault="00E25352" w:rsidP="00E25352">
      <w:pPr>
        <w:pStyle w:val="NoSpacing"/>
        <w:rPr>
          <w:rFonts w:asciiTheme="minorHAnsi" w:eastAsia="Times New Roman" w:hAnsiTheme="minorHAnsi" w:cstheme="minorHAnsi"/>
          <w:color w:val="auto"/>
          <w:sz w:val="24"/>
          <w:szCs w:val="24"/>
          <w:lang w:eastAsia="en-GB"/>
        </w:rPr>
      </w:pPr>
      <w:r w:rsidRPr="00E25352">
        <w:rPr>
          <w:rFonts w:asciiTheme="minorHAnsi" w:eastAsia="Times New Roman" w:hAnsiTheme="minorHAnsi" w:cstheme="minorHAnsi"/>
          <w:color w:val="auto"/>
          <w:sz w:val="24"/>
          <w:szCs w:val="24"/>
          <w:lang w:eastAsia="en-GB"/>
        </w:rPr>
        <w:t xml:space="preserve">It was a blessing to be able to gather our pioneers together for a day earlier this year before the minister’s conference to share, learn and </w:t>
      </w:r>
      <w:proofErr w:type="gramStart"/>
      <w:r w:rsidRPr="00E25352">
        <w:rPr>
          <w:rFonts w:asciiTheme="minorHAnsi" w:eastAsia="Times New Roman" w:hAnsiTheme="minorHAnsi" w:cstheme="minorHAnsi"/>
          <w:color w:val="auto"/>
          <w:sz w:val="24"/>
          <w:szCs w:val="24"/>
          <w:lang w:eastAsia="en-GB"/>
        </w:rPr>
        <w:t>pray  together</w:t>
      </w:r>
      <w:proofErr w:type="gramEnd"/>
    </w:p>
    <w:p w14:paraId="5B8AD0B4" w14:textId="77777777" w:rsidR="00E25352" w:rsidRPr="00E25352" w:rsidRDefault="00E25352" w:rsidP="00E25352">
      <w:pPr>
        <w:pStyle w:val="NoSpacing"/>
        <w:rPr>
          <w:rFonts w:asciiTheme="minorHAnsi" w:eastAsia="Times New Roman" w:hAnsiTheme="minorHAnsi" w:cstheme="minorHAnsi"/>
          <w:color w:val="auto"/>
          <w:sz w:val="24"/>
          <w:szCs w:val="24"/>
          <w:lang w:eastAsia="en-GB"/>
        </w:rPr>
      </w:pPr>
    </w:p>
    <w:p w14:paraId="77756AF2" w14:textId="77777777" w:rsidR="00E25352" w:rsidRPr="00E25352" w:rsidRDefault="00E25352" w:rsidP="00E25352">
      <w:pPr>
        <w:pStyle w:val="NoSpacing"/>
        <w:rPr>
          <w:rFonts w:asciiTheme="minorHAnsi" w:eastAsia="Times New Roman" w:hAnsiTheme="minorHAnsi" w:cstheme="minorHAnsi"/>
          <w:color w:val="auto"/>
          <w:sz w:val="24"/>
          <w:szCs w:val="24"/>
          <w:lang w:eastAsia="en-GB"/>
        </w:rPr>
      </w:pPr>
      <w:r w:rsidRPr="00E25352">
        <w:rPr>
          <w:rFonts w:asciiTheme="minorHAnsi" w:eastAsia="Times New Roman" w:hAnsiTheme="minorHAnsi" w:cstheme="minorHAnsi"/>
          <w:color w:val="auto"/>
          <w:sz w:val="24"/>
          <w:szCs w:val="24"/>
          <w:lang w:eastAsia="en-GB"/>
        </w:rPr>
        <w:t xml:space="preserve">Therefore, please pray for: </w:t>
      </w:r>
    </w:p>
    <w:p w14:paraId="6E94B2C8" w14:textId="2D1AC7B9" w:rsidR="00E25352" w:rsidRPr="00E25352" w:rsidRDefault="00E25352" w:rsidP="00E25352">
      <w:pPr>
        <w:pStyle w:val="NoSpacing"/>
        <w:numPr>
          <w:ilvl w:val="0"/>
          <w:numId w:val="42"/>
        </w:numPr>
        <w:rPr>
          <w:rFonts w:asciiTheme="minorHAnsi" w:eastAsia="Times New Roman" w:hAnsiTheme="minorHAnsi" w:cstheme="minorHAnsi"/>
          <w:color w:val="auto"/>
          <w:sz w:val="24"/>
          <w:szCs w:val="24"/>
          <w:lang w:eastAsia="en-GB"/>
        </w:rPr>
      </w:pPr>
      <w:r w:rsidRPr="00E25352">
        <w:rPr>
          <w:rFonts w:asciiTheme="minorHAnsi" w:eastAsia="Times New Roman" w:hAnsiTheme="minorHAnsi" w:cstheme="minorHAnsi"/>
          <w:color w:val="auto"/>
          <w:sz w:val="24"/>
          <w:szCs w:val="24"/>
          <w:lang w:eastAsia="en-GB"/>
        </w:rPr>
        <w:t>Protection over our pioneers. Pioneering is a spiritual discipline; we need spiritual protection from harm, discouragement and attack from the enemy.</w:t>
      </w:r>
    </w:p>
    <w:p w14:paraId="599BA003" w14:textId="514E6D8C" w:rsidR="00E25352" w:rsidRPr="00E25352" w:rsidRDefault="00E25352" w:rsidP="00E25352">
      <w:pPr>
        <w:pStyle w:val="NoSpacing"/>
        <w:numPr>
          <w:ilvl w:val="0"/>
          <w:numId w:val="42"/>
        </w:numPr>
        <w:rPr>
          <w:rFonts w:asciiTheme="minorHAnsi" w:eastAsia="Times New Roman" w:hAnsiTheme="minorHAnsi" w:cstheme="minorHAnsi"/>
          <w:color w:val="auto"/>
          <w:sz w:val="24"/>
          <w:szCs w:val="24"/>
          <w:lang w:eastAsia="en-GB"/>
        </w:rPr>
      </w:pPr>
      <w:r w:rsidRPr="00E25352">
        <w:rPr>
          <w:rFonts w:asciiTheme="minorHAnsi" w:eastAsia="Times New Roman" w:hAnsiTheme="minorHAnsi" w:cstheme="minorHAnsi"/>
          <w:color w:val="auto"/>
          <w:sz w:val="24"/>
          <w:szCs w:val="24"/>
          <w:lang w:eastAsia="en-GB"/>
        </w:rPr>
        <w:t xml:space="preserve">Encouragement. </w:t>
      </w:r>
      <w:proofErr w:type="gramStart"/>
      <w:r w:rsidRPr="00E25352">
        <w:rPr>
          <w:rFonts w:asciiTheme="minorHAnsi" w:eastAsia="Times New Roman" w:hAnsiTheme="minorHAnsi" w:cstheme="minorHAnsi"/>
          <w:color w:val="auto"/>
          <w:sz w:val="24"/>
          <w:szCs w:val="24"/>
          <w:lang w:eastAsia="en-GB"/>
        </w:rPr>
        <w:t>Lift up</w:t>
      </w:r>
      <w:proofErr w:type="gramEnd"/>
      <w:r w:rsidRPr="00E25352">
        <w:rPr>
          <w:rFonts w:asciiTheme="minorHAnsi" w:eastAsia="Times New Roman" w:hAnsiTheme="minorHAnsi" w:cstheme="minorHAnsi"/>
          <w:color w:val="auto"/>
          <w:sz w:val="24"/>
          <w:szCs w:val="24"/>
          <w:lang w:eastAsia="en-GB"/>
        </w:rPr>
        <w:t xml:space="preserve"> our pioneers in the EBA and ask the Lord to encourage them this week to keep going! Galatians 6.9 is a good verse to pray over them: 'Let us not become weary in doing good, for at the proper time we will reap a harvest if we do not give up.'</w:t>
      </w:r>
    </w:p>
    <w:p w14:paraId="2384BBB0" w14:textId="48CD732B" w:rsidR="00E454FF" w:rsidRPr="00785D0F" w:rsidRDefault="00E25352" w:rsidP="00E25352">
      <w:pPr>
        <w:pStyle w:val="NoSpacing"/>
        <w:numPr>
          <w:ilvl w:val="0"/>
          <w:numId w:val="42"/>
        </w:numPr>
        <w:rPr>
          <w:rFonts w:cs="Calibri"/>
          <w:color w:val="auto"/>
          <w:sz w:val="24"/>
          <w:szCs w:val="24"/>
        </w:rPr>
      </w:pPr>
      <w:r w:rsidRPr="00E25352">
        <w:rPr>
          <w:rFonts w:asciiTheme="minorHAnsi" w:eastAsia="Times New Roman" w:hAnsiTheme="minorHAnsi" w:cstheme="minorHAnsi"/>
          <w:color w:val="auto"/>
          <w:sz w:val="24"/>
          <w:szCs w:val="24"/>
          <w:lang w:eastAsia="en-GB"/>
        </w:rPr>
        <w:t>Multiplication. Chris (</w:t>
      </w:r>
      <w:proofErr w:type="gramStart"/>
      <w:r w:rsidRPr="00E25352">
        <w:rPr>
          <w:rFonts w:asciiTheme="minorHAnsi" w:eastAsia="Times New Roman" w:hAnsiTheme="minorHAnsi" w:cstheme="minorHAnsi"/>
          <w:color w:val="auto"/>
          <w:sz w:val="24"/>
          <w:szCs w:val="24"/>
          <w:lang w:eastAsia="en-GB"/>
        </w:rPr>
        <w:t>EBA  Pioneer</w:t>
      </w:r>
      <w:proofErr w:type="gramEnd"/>
      <w:r w:rsidRPr="00E25352">
        <w:rPr>
          <w:rFonts w:asciiTheme="minorHAnsi" w:eastAsia="Times New Roman" w:hAnsiTheme="minorHAnsi" w:cstheme="minorHAnsi"/>
          <w:color w:val="auto"/>
          <w:sz w:val="24"/>
          <w:szCs w:val="24"/>
          <w:lang w:eastAsia="en-GB"/>
        </w:rPr>
        <w:t xml:space="preserve"> </w:t>
      </w:r>
      <w:proofErr w:type="gramStart"/>
      <w:r w:rsidRPr="00E25352">
        <w:rPr>
          <w:rFonts w:asciiTheme="minorHAnsi" w:eastAsia="Times New Roman" w:hAnsiTheme="minorHAnsi" w:cstheme="minorHAnsi"/>
          <w:color w:val="auto"/>
          <w:sz w:val="24"/>
          <w:szCs w:val="24"/>
          <w:lang w:eastAsia="en-GB"/>
        </w:rPr>
        <w:t>Networker)  alongside</w:t>
      </w:r>
      <w:proofErr w:type="gramEnd"/>
      <w:r w:rsidRPr="00E25352">
        <w:rPr>
          <w:rFonts w:asciiTheme="minorHAnsi" w:eastAsia="Times New Roman" w:hAnsiTheme="minorHAnsi" w:cstheme="minorHAnsi"/>
          <w:color w:val="auto"/>
          <w:sz w:val="24"/>
          <w:szCs w:val="24"/>
          <w:lang w:eastAsia="en-GB"/>
        </w:rPr>
        <w:t xml:space="preserve"> fellow Baptist minister Mark Massey, have a vision to see many more of our Baptist churches plant and pioneer new churches! What if over the next 5 years 50 of our 170 churches did just that? Please pray for 'Everyone Everywhere' our national Baptist vision for every Baptist to reach everyone everywhere to impact our EBA and for more pioneers to join our little cohort.</w:t>
      </w:r>
    </w:p>
    <w:sectPr w:rsidR="00E454FF" w:rsidRPr="007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7FD50CE"/>
    <w:multiLevelType w:val="hybridMultilevel"/>
    <w:tmpl w:val="47AA9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6C43A67"/>
    <w:multiLevelType w:val="hybridMultilevel"/>
    <w:tmpl w:val="EBB41456"/>
    <w:lvl w:ilvl="0" w:tplc="25601C16">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1"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7"/>
  </w:num>
  <w:num w:numId="5" w16cid:durableId="2099279301">
    <w:abstractNumId w:val="29"/>
  </w:num>
  <w:num w:numId="6" w16cid:durableId="934289918">
    <w:abstractNumId w:val="35"/>
  </w:num>
  <w:num w:numId="7" w16cid:durableId="661662382">
    <w:abstractNumId w:val="16"/>
  </w:num>
  <w:num w:numId="8" w16cid:durableId="199174776">
    <w:abstractNumId w:val="41"/>
  </w:num>
  <w:num w:numId="9" w16cid:durableId="1273051134">
    <w:abstractNumId w:val="39"/>
  </w:num>
  <w:num w:numId="10" w16cid:durableId="1033382747">
    <w:abstractNumId w:val="3"/>
  </w:num>
  <w:num w:numId="11" w16cid:durableId="121197812">
    <w:abstractNumId w:val="22"/>
  </w:num>
  <w:num w:numId="12" w16cid:durableId="262423480">
    <w:abstractNumId w:val="13"/>
  </w:num>
  <w:num w:numId="13" w16cid:durableId="2079938780">
    <w:abstractNumId w:val="34"/>
  </w:num>
  <w:num w:numId="14" w16cid:durableId="1615282597">
    <w:abstractNumId w:val="0"/>
  </w:num>
  <w:num w:numId="15" w16cid:durableId="157308892">
    <w:abstractNumId w:val="33"/>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8"/>
  </w:num>
  <w:num w:numId="22" w16cid:durableId="424040361">
    <w:abstractNumId w:val="15"/>
  </w:num>
  <w:num w:numId="23" w16cid:durableId="1007444569">
    <w:abstractNumId w:val="24"/>
  </w:num>
  <w:num w:numId="24" w16cid:durableId="2118791309">
    <w:abstractNumId w:val="20"/>
  </w:num>
  <w:num w:numId="25" w16cid:durableId="239366805">
    <w:abstractNumId w:val="40"/>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6"/>
  </w:num>
  <w:num w:numId="33" w16cid:durableId="1266887105">
    <w:abstractNumId w:val="30"/>
  </w:num>
  <w:num w:numId="34" w16cid:durableId="342827263">
    <w:abstractNumId w:val="32"/>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8"/>
  </w:num>
  <w:num w:numId="41" w16cid:durableId="51775757">
    <w:abstractNumId w:val="27"/>
  </w:num>
  <w:num w:numId="42" w16cid:durableId="94064402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C4E2A"/>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5D0F"/>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132E"/>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376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25352"/>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27</cp:revision>
  <dcterms:created xsi:type="dcterms:W3CDTF">2024-07-31T15:13:00Z</dcterms:created>
  <dcterms:modified xsi:type="dcterms:W3CDTF">2026-04-03T12:02:00Z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