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Text Version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40"/>
          <w:szCs w:val="40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Weekly Prayer Focus: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40"/>
          <w:szCs w:val="40"/>
          <w:rtl w:val="0"/>
        </w:rPr>
        <w:t xml:space="preserve">15th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March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40"/>
          <w:szCs w:val="40"/>
          <w:rtl w:val="0"/>
        </w:rPr>
        <w:t xml:space="preserve">Potter Street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Baptist Church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259" w:lineRule="auto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Potter Street Baptist Church is in Harlow, Essex, with council estates all around. Alison Taylor, their minister, has a passion for the community and is leading a vision to double the congregation over the next 10 years as part of God’s vision whilst recognising that everyone equally has a part to play. Alison very much sees pastoring as being a constant presence to the church and community and is aided by a team of leaders and also by Sarah Mitchell who is their Children’s, Youth and Family Worker and is a Minister in Training.</w:t>
      </w:r>
    </w:p>
    <w:p w:rsidR="00000000" w:rsidDel="00000000" w:rsidP="00000000" w:rsidRDefault="00000000" w:rsidRPr="00000000" w14:paraId="00000007">
      <w:pPr>
        <w:spacing w:after="160" w:line="259" w:lineRule="auto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As part of their vision they have a full programme of activities for both church and community and have developed a very good relationship with the local community. Mind have just opened an old doctors’ surgery opposite the church, and they are seeking to work in partnership to create a space between the two and serve the community together.</w:t>
      </w:r>
    </w:p>
    <w:p w:rsidR="00000000" w:rsidDel="00000000" w:rsidP="00000000" w:rsidRDefault="00000000" w:rsidRPr="00000000" w14:paraId="00000008">
      <w:pPr>
        <w:spacing w:after="160" w:line="259" w:lineRule="auto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The church goes back historically to 1662, and its current building was in its current position in1756. As outreach is a massive part of church life and this is a big anniversary year for the church an event is being planned to celebrate this 270-year achievement in early May. A summer outreach event is also planned for the children in the summer to coincide with the Commonwealth Games and Alison is currently writing an article for a local magazine which will  aim to invite the community to church events over Easter.</w:t>
      </w:r>
    </w:p>
    <w:p w:rsidR="00000000" w:rsidDel="00000000" w:rsidP="00000000" w:rsidRDefault="00000000" w:rsidRPr="00000000" w14:paraId="00000009">
      <w:pPr>
        <w:spacing w:after="160" w:line="259" w:lineRule="auto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The church would very much value prayer for: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="259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The community to discover a curiosity for Jesus that helps them discover all the church offers.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="259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For the collaboration between themselves and Mind to take shape and grow.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="259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For the young people who meet regularly to develop a faith of their own.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="259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The church gives thanks for all the volunteers who work so hard to keep all the diverse groups thriving.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Aptos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mo" w:cs="Arimo" w:eastAsia="Arimo" w:hAnsi="Arimo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cs="Arimo" w:eastAsia="Arimo" w:hAnsi="Arimo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mo" w:cs="Arimo" w:eastAsia="Arimo" w:hAnsi="Arimo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cs="Arimo" w:eastAsia="Arimo" w:hAnsi="Arimo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mo" w:cs="Arimo" w:eastAsia="Arimo" w:hAnsi="Arimo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cs="Arimo" w:eastAsia="Arimo" w:hAnsi="Arimo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_GB"/>
      </w:rPr>
    </w:rPrDefault>
    <w:pPrDefault>
      <w:pPr>
        <w:spacing w:after="8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160" w:line="278.00000000000006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672F09"/>
    <w:pPr>
      <w:ind w:left="720"/>
      <w:contextualSpacing w:val="1"/>
    </w:pPr>
  </w:style>
  <w:style w:type="character" w:styleId="MainHeadingChar" w:customStyle="1">
    <w:name w:val="Main Heading Char"/>
    <w:link w:val="MainHeading"/>
    <w:qFormat w:val="1"/>
    <w:locked w:val="1"/>
    <w:rsid w:val="00672F09"/>
    <w:rPr>
      <w:rFonts w:ascii="Bariol" w:cs="Calibri" w:hAnsi="Bariol"/>
      <w:b w:val="1"/>
      <w:iCs w:val="1"/>
      <w:color w:val="3d3d3c"/>
      <w:sz w:val="40"/>
      <w:szCs w:val="28"/>
    </w:rPr>
  </w:style>
  <w:style w:type="paragraph" w:styleId="MainHeading" w:customStyle="1">
    <w:name w:val="Main Heading"/>
    <w:basedOn w:val="Normal"/>
    <w:link w:val="MainHeadingChar"/>
    <w:qFormat w:val="1"/>
    <w:rsid w:val="00672F09"/>
    <w:pPr>
      <w:autoSpaceDE w:val="0"/>
      <w:autoSpaceDN w:val="0"/>
      <w:adjustRightInd w:val="0"/>
      <w:spacing w:line="276" w:lineRule="auto"/>
    </w:pPr>
    <w:rPr>
      <w:rFonts w:ascii="Bariol" w:cs="Calibri" w:hAnsi="Bariol" w:eastAsiaTheme="minorHAnsi"/>
      <w:b w:val="1"/>
      <w:iCs w:val="1"/>
      <w:color w:val="3d3d3c"/>
      <w:sz w:val="40"/>
      <w:szCs w:val="28"/>
    </w:rPr>
  </w:style>
  <w:style w:type="character" w:styleId="SubheadingChar" w:customStyle="1">
    <w:name w:val="Sub heading Char"/>
    <w:link w:val="Subheading"/>
    <w:locked w:val="1"/>
    <w:rsid w:val="00672F09"/>
    <w:rPr>
      <w:rFonts w:ascii="Bariol" w:cs="Calibri" w:hAnsi="Bariol"/>
      <w:iCs w:val="1"/>
      <w:color w:val="3d3d3c"/>
      <w:sz w:val="28"/>
      <w:szCs w:val="28"/>
    </w:rPr>
  </w:style>
  <w:style w:type="paragraph" w:styleId="Subheading" w:customStyle="1">
    <w:name w:val="Sub heading"/>
    <w:basedOn w:val="Normal"/>
    <w:link w:val="SubheadingChar"/>
    <w:qFormat w:val="1"/>
    <w:rsid w:val="00672F09"/>
    <w:pPr>
      <w:autoSpaceDE w:val="0"/>
      <w:autoSpaceDN w:val="0"/>
      <w:adjustRightInd w:val="0"/>
      <w:spacing w:line="276" w:lineRule="auto"/>
    </w:pPr>
    <w:rPr>
      <w:rFonts w:ascii="Bariol" w:cs="Calibri" w:hAnsi="Bariol" w:eastAsiaTheme="minorHAnsi"/>
      <w:iCs w:val="1"/>
      <w:color w:val="3d3d3c"/>
      <w:sz w:val="28"/>
      <w:szCs w:val="28"/>
    </w:rPr>
  </w:style>
  <w:style w:type="character" w:styleId="BodytextChar" w:customStyle="1">
    <w:name w:val="Body text Char"/>
    <w:link w:val="BodyText1"/>
    <w:locked w:val="1"/>
    <w:rsid w:val="00D563EE"/>
    <w:rPr>
      <w:rFonts w:ascii="Bariol" w:cs="Calibri" w:hAnsi="Bariol"/>
      <w:color w:val="3d3d3c"/>
    </w:rPr>
  </w:style>
  <w:style w:type="paragraph" w:styleId="BodyText1" w:customStyle="1">
    <w:name w:val="Body Text1"/>
    <w:basedOn w:val="Normal"/>
    <w:link w:val="BodytextChar"/>
    <w:qFormat w:val="1"/>
    <w:rsid w:val="00D563EE"/>
    <w:pPr>
      <w:autoSpaceDE w:val="0"/>
      <w:autoSpaceDN w:val="0"/>
      <w:adjustRightInd w:val="0"/>
      <w:spacing w:line="276" w:lineRule="auto"/>
    </w:pPr>
    <w:rPr>
      <w:rFonts w:ascii="Bariol" w:cs="Calibri" w:hAnsi="Bariol" w:eastAsiaTheme="minorHAnsi"/>
      <w:color w:val="3d3d3c"/>
      <w:sz w:val="22"/>
      <w:szCs w:val="22"/>
    </w:rPr>
  </w:style>
  <w:style w:type="paragraph" w:styleId="NoSpacing">
    <w:name w:val="No Spacing"/>
    <w:uiPriority w:val="1"/>
    <w:qFormat w:val="1"/>
    <w:rsid w:val="00CE2450"/>
    <w:pPr>
      <w:spacing w:after="0" w:line="240" w:lineRule="auto"/>
    </w:pPr>
    <w:rPr>
      <w:rFonts w:ascii="Calibri" w:cs="Times New Roman" w:hAnsi="Calibri"/>
      <w:color w:val="00000a"/>
    </w:rPr>
  </w:style>
  <w:style w:type="paragraph" w:styleId="Body" w:customStyle="1">
    <w:name w:val="Body"/>
    <w:rsid w:val="00A9386B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pacing w:after="0" w:line="240" w:lineRule="auto"/>
    </w:pPr>
    <w:rPr>
      <w:rFonts w:ascii="Helvetica Neue" w:cs="Arial Unicode MS" w:eastAsia="Arial Unicode MS" w:hAnsi="Helvetica Neue"/>
      <w:color w:val="000000"/>
      <w:bdr w:space="0" w:sz="0" w:val="nil"/>
      <w:lang w:eastAsia="en-GB" w:val="en-US"/>
      <w14:textOutline w14:cap="flat" w14:cmpd="sng" w14:algn="ctr">
        <w14:noFill/>
        <w14:prstDash w14:val="solid"/>
        <w14:bevel/>
      </w14:textOutline>
    </w:rPr>
  </w:style>
  <w:style w:type="numbering" w:styleId="Dash" w:customStyle="1">
    <w:name w:val="Dash"/>
    <w:rsid w:val="00A9386B"/>
    <w:pPr>
      <w:numPr>
        <w:numId w:val="1"/>
      </w:numPr>
    </w:pPr>
  </w:style>
  <w:style w:type="character" w:styleId="Hyperlink0" w:customStyle="1">
    <w:name w:val="Hyperlink.0"/>
    <w:basedOn w:val="Hyperlink"/>
    <w:rsid w:val="00C844E4"/>
    <w:rPr>
      <w:color w:val="0563c1" w:themeColor="hyperlink"/>
      <w:u w:val="single"/>
    </w:rPr>
  </w:style>
  <w:style w:type="character" w:styleId="Hyperlink">
    <w:name w:val="Hyperlink"/>
    <w:basedOn w:val="DefaultParagraphFont"/>
    <w:uiPriority w:val="99"/>
    <w:semiHidden w:val="1"/>
    <w:unhideWhenUsed w:val="1"/>
    <w:rsid w:val="00C844E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 w:val="1"/>
    <w:rsid w:val="00CD0D2A"/>
    <w:pPr>
      <w:spacing w:after="160" w:line="256" w:lineRule="auto"/>
    </w:pPr>
    <w:rPr>
      <w:rFonts w:ascii="Times New Roman" w:cs="Times New Roman" w:hAnsi="Times New Roman" w:eastAsiaTheme="minorHAnsi"/>
      <w:szCs w:val="24"/>
    </w:rPr>
  </w:style>
  <w:style w:type="numbering" w:styleId="ImportedStyle1" w:customStyle="1">
    <w:name w:val="Imported Style 1"/>
    <w:rsid w:val="004C650E"/>
    <w:pPr>
      <w:numPr>
        <w:numId w:val="2"/>
      </w:numPr>
    </w:pPr>
  </w:style>
  <w:style w:type="character" w:styleId="small-caps" w:customStyle="1">
    <w:name w:val="small-caps"/>
    <w:basedOn w:val="DefaultParagraphFont"/>
    <w:rsid w:val="00DD088B"/>
  </w:style>
  <w:style w:type="paragraph" w:styleId="BodyA" w:customStyle="1">
    <w:name w:val="Body A"/>
    <w:rsid w:val="00CF7535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pacing w:after="0" w:line="240" w:lineRule="auto"/>
    </w:pPr>
    <w:rPr>
      <w:rFonts w:ascii="Helvetica Neue" w:cs="Arial Unicode MS" w:eastAsia="Arial Unicode MS" w:hAnsi="Helvetica Neue"/>
      <w:color w:val="000000"/>
      <w:u w:color="000000"/>
      <w:bdr w:space="0" w:sz="0" w:val="nil"/>
      <w:lang w:eastAsia="en-GB" w:val="en-US"/>
      <w14:textOutline w14:cap="flat" w14:cmpd="sng" w14:w="12700" w14:algn="ctr">
        <w14:noFill/>
        <w14:prstDash w14:val="solid"/>
        <w14:miter w14:lim="400000"/>
      </w14:textOutline>
    </w:rPr>
  </w:style>
  <w:style w:type="paragraph" w:styleId="Default" w:customStyle="1">
    <w:name w:val="Default"/>
    <w:rsid w:val="00F273FF"/>
    <w:pPr>
      <w:spacing w:after="0" w:before="160" w:line="288" w:lineRule="auto"/>
    </w:pPr>
    <w:rPr>
      <w:rFonts w:ascii="Helvetica Neue" w:cs="Arial Unicode MS" w:eastAsia="Arial Unicode MS" w:hAnsi="Helvetica Neue"/>
      <w:color w:val="000000"/>
      <w:sz w:val="24"/>
      <w:szCs w:val="24"/>
      <w:lang w:eastAsia="en-GB" w:val="en-US"/>
      <w14:textOutline w14:cap="flat" w14:cmpd="sng" w14:algn="ctr">
        <w14:noFill/>
        <w14:prstDash w14:val="solid"/>
        <w14:bevel/>
      </w14:textOutline>
    </w:rPr>
  </w:style>
  <w:style w:type="numbering" w:styleId="Bullet" w:customStyle="1">
    <w:name w:val="Bullet"/>
    <w:rsid w:val="00F273FF"/>
    <w:pPr>
      <w:numPr>
        <w:numId w:val="3"/>
      </w:numPr>
    </w:pPr>
  </w:style>
  <w:style w:type="numbering" w:styleId="Numbered" w:customStyle="1">
    <w:name w:val="Numbered"/>
    <w:rsid w:val="00DB5AEA"/>
    <w:pPr>
      <w:numPr>
        <w:numId w:val="17"/>
      </w:numPr>
    </w:pPr>
  </w:style>
  <w:style w:type="character" w:styleId="Heading3Char" w:customStyle="1">
    <w:name w:val="Heading 3 Char"/>
    <w:basedOn w:val="DefaultParagraphFont"/>
    <w:link w:val="Heading3"/>
    <w:rsid w:val="00B23387"/>
    <w:rPr>
      <w:rFonts w:ascii="Aptos" w:cs="Times New Roman" w:eastAsia="Aptos" w:hAnsi="Aptos"/>
      <w:color w:val="0f4761"/>
      <w:kern w:val="2"/>
      <w:sz w:val="28"/>
      <w:szCs w:val="28"/>
    </w:rPr>
  </w:style>
  <w:style w:type="paragraph" w:styleId="p1" w:customStyle="1">
    <w:name w:val="p1"/>
    <w:basedOn w:val="Normal"/>
    <w:rsid w:val="00A658AC"/>
    <w:pPr>
      <w:spacing w:after="100" w:afterAutospacing="1" w:before="100" w:beforeAutospacing="1"/>
    </w:pPr>
    <w:rPr>
      <w:rFonts w:ascii="Times New Roman" w:cs="Times New Roman" w:hAnsi="Times New Roman" w:eastAsiaTheme="minorEastAsia"/>
      <w:szCs w:val="24"/>
      <w:lang w:eastAsia="en-GB"/>
    </w:rPr>
  </w:style>
  <w:style w:type="paragraph" w:styleId="p2" w:customStyle="1">
    <w:name w:val="p2"/>
    <w:basedOn w:val="Normal"/>
    <w:rsid w:val="00A658AC"/>
    <w:pPr>
      <w:spacing w:after="100" w:afterAutospacing="1" w:before="100" w:beforeAutospacing="1"/>
    </w:pPr>
    <w:rPr>
      <w:rFonts w:ascii="Times New Roman" w:cs="Times New Roman" w:hAnsi="Times New Roman" w:eastAsiaTheme="minorEastAsia"/>
      <w:szCs w:val="24"/>
      <w:lang w:eastAsia="en-GB"/>
    </w:rPr>
  </w:style>
  <w:style w:type="character" w:styleId="s1" w:customStyle="1">
    <w:name w:val="s1"/>
    <w:basedOn w:val="DefaultParagraphFont"/>
    <w:rsid w:val="00A658AC"/>
  </w:style>
  <w:style w:type="character" w:styleId="Strong">
    <w:name w:val="Strong"/>
    <w:basedOn w:val="DefaultParagraphFont"/>
    <w:uiPriority w:val="22"/>
    <w:qFormat w:val="1"/>
    <w:rsid w:val="00422A46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ksM66GjXZJfzmYPASg+rABBc5Q==">CgMxLjA4AHIhMXRuNGh2THdQN040cXp1SHVxbFlEZllJZVZtYUp2VGFX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2024-07-31T15:13:00Z</dcterms:created>
  <dc:creator>Andrew Wade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c7ffa0da3b0581b1f74393ee6a0e058253599f2744cee744a7fec4b2f943a301</vt:lpwstr>
  </property>
</Properties>
</file>