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551A19B5"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52264E">
        <w:rPr>
          <w:rFonts w:ascii="Calibri" w:hAnsi="Calibri"/>
          <w:bCs/>
          <w:color w:val="auto"/>
          <w:szCs w:val="40"/>
        </w:rPr>
        <w:t>18</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AB00C1">
        <w:rPr>
          <w:rFonts w:ascii="Calibri" w:hAnsi="Calibri"/>
          <w:bCs/>
          <w:color w:val="auto"/>
          <w:szCs w:val="40"/>
        </w:rPr>
        <w:t>January 2026</w:t>
      </w:r>
    </w:p>
    <w:p w14:paraId="1F683246" w14:textId="1D5FB345" w:rsidR="007A6980" w:rsidRDefault="0052264E" w:rsidP="007A6980">
      <w:pPr>
        <w:pStyle w:val="NoSpacing"/>
        <w:jc w:val="center"/>
        <w:rPr>
          <w:rFonts w:cs="Calibri"/>
          <w:b/>
          <w:bCs/>
          <w:color w:val="auto"/>
          <w:sz w:val="40"/>
          <w:szCs w:val="40"/>
        </w:rPr>
      </w:pPr>
      <w:r>
        <w:rPr>
          <w:rFonts w:cs="Calibri"/>
          <w:b/>
          <w:bCs/>
          <w:color w:val="auto"/>
          <w:sz w:val="40"/>
          <w:szCs w:val="40"/>
        </w:rPr>
        <w:t>Harold Park</w:t>
      </w:r>
      <w:r w:rsidR="00A322EC">
        <w:rPr>
          <w:rFonts w:cs="Calibri"/>
          <w:b/>
          <w:bCs/>
          <w:color w:val="auto"/>
          <w:sz w:val="40"/>
          <w:szCs w:val="40"/>
        </w:rPr>
        <w:t xml:space="preserve"> 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7C761DA4" w14:textId="77777777" w:rsidR="0052264E" w:rsidRPr="0052264E" w:rsidRDefault="0052264E" w:rsidP="0052264E">
      <w:pPr>
        <w:pStyle w:val="NoSpacing"/>
        <w:rPr>
          <w:rFonts w:asciiTheme="minorHAnsi" w:eastAsia="Times New Roman" w:hAnsiTheme="minorHAnsi" w:cstheme="minorHAnsi"/>
          <w:color w:val="auto"/>
          <w:sz w:val="24"/>
          <w:szCs w:val="24"/>
          <w:lang w:eastAsia="en-GB"/>
        </w:rPr>
      </w:pPr>
      <w:r w:rsidRPr="0052264E">
        <w:rPr>
          <w:rFonts w:asciiTheme="minorHAnsi" w:eastAsia="Times New Roman" w:hAnsiTheme="minorHAnsi" w:cstheme="minorHAnsi"/>
          <w:color w:val="auto"/>
          <w:sz w:val="24"/>
          <w:szCs w:val="24"/>
          <w:lang w:eastAsia="en-GB"/>
        </w:rPr>
        <w:t>Harold Park Baptist church lies North-East of Romford, in Harold Park on the Essex border. It has existed since 1928, originally as part of the Baptist Union, and has thrived and declined, most recently since Covid. It changed to FIEC from 1959. In 2020 various factors led to the re-examination of its allegiance to them, and after considerable, deep discussion, it was unanimously decided to rejoin the Baptist Union. This process started in July 2025 and is now reaching completion.</w:t>
      </w:r>
    </w:p>
    <w:p w14:paraId="5A5C19A2" w14:textId="77777777" w:rsidR="0052264E" w:rsidRPr="0052264E" w:rsidRDefault="0052264E" w:rsidP="0052264E">
      <w:pPr>
        <w:pStyle w:val="NoSpacing"/>
        <w:rPr>
          <w:rFonts w:asciiTheme="minorHAnsi" w:eastAsia="Times New Roman" w:hAnsiTheme="minorHAnsi" w:cstheme="minorHAnsi"/>
          <w:color w:val="auto"/>
          <w:sz w:val="24"/>
          <w:szCs w:val="24"/>
          <w:lang w:eastAsia="en-GB"/>
        </w:rPr>
      </w:pPr>
    </w:p>
    <w:p w14:paraId="1A503BD6" w14:textId="77777777" w:rsidR="0052264E" w:rsidRPr="0052264E" w:rsidRDefault="0052264E" w:rsidP="0052264E">
      <w:pPr>
        <w:pStyle w:val="NoSpacing"/>
        <w:rPr>
          <w:rFonts w:asciiTheme="minorHAnsi" w:eastAsia="Times New Roman" w:hAnsiTheme="minorHAnsi" w:cstheme="minorHAnsi"/>
          <w:color w:val="auto"/>
          <w:sz w:val="24"/>
          <w:szCs w:val="24"/>
          <w:lang w:eastAsia="en-GB"/>
        </w:rPr>
      </w:pPr>
      <w:r w:rsidRPr="0052264E">
        <w:rPr>
          <w:rFonts w:asciiTheme="minorHAnsi" w:eastAsia="Times New Roman" w:hAnsiTheme="minorHAnsi" w:cstheme="minorHAnsi"/>
          <w:color w:val="auto"/>
          <w:sz w:val="24"/>
          <w:szCs w:val="24"/>
          <w:lang w:eastAsia="en-GB"/>
        </w:rPr>
        <w:t>During this period, new folk began to attend, of all age groups, and this continues. A new leadership team was established, and many ideas have been explored to reunite with the local community. As a fellowship they are going forward from strength to strength and aim to move forward in stages.</w:t>
      </w:r>
    </w:p>
    <w:p w14:paraId="13144E5F" w14:textId="77777777" w:rsidR="0052264E" w:rsidRPr="0052264E" w:rsidRDefault="0052264E" w:rsidP="0052264E">
      <w:pPr>
        <w:pStyle w:val="NoSpacing"/>
        <w:rPr>
          <w:rFonts w:asciiTheme="minorHAnsi" w:eastAsia="Times New Roman" w:hAnsiTheme="minorHAnsi" w:cstheme="minorHAnsi"/>
          <w:color w:val="auto"/>
          <w:sz w:val="24"/>
          <w:szCs w:val="24"/>
          <w:lang w:eastAsia="en-GB"/>
        </w:rPr>
      </w:pPr>
    </w:p>
    <w:p w14:paraId="0D0F4CE2" w14:textId="77777777" w:rsidR="0052264E" w:rsidRPr="0052264E" w:rsidRDefault="0052264E" w:rsidP="0052264E">
      <w:pPr>
        <w:pStyle w:val="NoSpacing"/>
        <w:rPr>
          <w:rFonts w:asciiTheme="minorHAnsi" w:eastAsia="Times New Roman" w:hAnsiTheme="minorHAnsi" w:cstheme="minorHAnsi"/>
          <w:color w:val="auto"/>
          <w:sz w:val="24"/>
          <w:szCs w:val="24"/>
          <w:lang w:eastAsia="en-GB"/>
        </w:rPr>
      </w:pPr>
      <w:r w:rsidRPr="0052264E">
        <w:rPr>
          <w:rFonts w:asciiTheme="minorHAnsi" w:eastAsia="Times New Roman" w:hAnsiTheme="minorHAnsi" w:cstheme="minorHAnsi"/>
          <w:color w:val="auto"/>
          <w:sz w:val="24"/>
          <w:szCs w:val="24"/>
          <w:lang w:eastAsia="en-GB"/>
        </w:rPr>
        <w:t>Christingles were provided for a community event, and a very successful outdoor Nativity. Their Christmas Carol service was advertised and well supported. They pray every week for local streets, so, in January, a Bible Study and prayer group will be reinstated, including a prayer walk. Plans are set to start a coffee morning, to reach out into the community and ascertain whether a Parent and Toddlers group could be formed.</w:t>
      </w:r>
    </w:p>
    <w:p w14:paraId="1F0540B0" w14:textId="77777777" w:rsidR="0052264E" w:rsidRPr="0052264E" w:rsidRDefault="0052264E" w:rsidP="0052264E">
      <w:pPr>
        <w:pStyle w:val="NoSpacing"/>
        <w:rPr>
          <w:rFonts w:asciiTheme="minorHAnsi" w:eastAsia="Times New Roman" w:hAnsiTheme="minorHAnsi" w:cstheme="minorHAnsi"/>
          <w:color w:val="auto"/>
          <w:sz w:val="24"/>
          <w:szCs w:val="24"/>
          <w:lang w:eastAsia="en-GB"/>
        </w:rPr>
      </w:pPr>
    </w:p>
    <w:p w14:paraId="278F5776" w14:textId="77777777" w:rsidR="0052264E" w:rsidRPr="0052264E" w:rsidRDefault="0052264E" w:rsidP="0052264E">
      <w:pPr>
        <w:pStyle w:val="NoSpacing"/>
        <w:rPr>
          <w:rFonts w:asciiTheme="minorHAnsi" w:eastAsia="Times New Roman" w:hAnsiTheme="minorHAnsi" w:cstheme="minorHAnsi"/>
          <w:color w:val="auto"/>
          <w:sz w:val="24"/>
          <w:szCs w:val="24"/>
          <w:lang w:eastAsia="en-GB"/>
        </w:rPr>
      </w:pPr>
      <w:r w:rsidRPr="0052264E">
        <w:rPr>
          <w:rFonts w:asciiTheme="minorHAnsi" w:eastAsia="Times New Roman" w:hAnsiTheme="minorHAnsi" w:cstheme="minorHAnsi"/>
          <w:color w:val="auto"/>
          <w:sz w:val="24"/>
          <w:szCs w:val="24"/>
          <w:lang w:eastAsia="en-GB"/>
        </w:rPr>
        <w:t xml:space="preserve">In September, two baptisms took place, which were very encouraging, and people have </w:t>
      </w:r>
      <w:proofErr w:type="gramStart"/>
      <w:r w:rsidRPr="0052264E">
        <w:rPr>
          <w:rFonts w:asciiTheme="minorHAnsi" w:eastAsia="Times New Roman" w:hAnsiTheme="minorHAnsi" w:cstheme="minorHAnsi"/>
          <w:color w:val="auto"/>
          <w:sz w:val="24"/>
          <w:szCs w:val="24"/>
          <w:lang w:eastAsia="en-GB"/>
        </w:rPr>
        <w:t>entered into</w:t>
      </w:r>
      <w:proofErr w:type="gramEnd"/>
      <w:r w:rsidRPr="0052264E">
        <w:rPr>
          <w:rFonts w:asciiTheme="minorHAnsi" w:eastAsia="Times New Roman" w:hAnsiTheme="minorHAnsi" w:cstheme="minorHAnsi"/>
          <w:color w:val="auto"/>
          <w:sz w:val="24"/>
          <w:szCs w:val="24"/>
          <w:lang w:eastAsia="en-GB"/>
        </w:rPr>
        <w:t xml:space="preserve"> membership.</w:t>
      </w:r>
    </w:p>
    <w:p w14:paraId="411B1432" w14:textId="77777777" w:rsidR="0052264E" w:rsidRPr="0052264E" w:rsidRDefault="0052264E" w:rsidP="0052264E">
      <w:pPr>
        <w:pStyle w:val="NoSpacing"/>
        <w:rPr>
          <w:rFonts w:asciiTheme="minorHAnsi" w:eastAsia="Times New Roman" w:hAnsiTheme="minorHAnsi" w:cstheme="minorHAnsi"/>
          <w:color w:val="auto"/>
          <w:sz w:val="24"/>
          <w:szCs w:val="24"/>
          <w:lang w:eastAsia="en-GB"/>
        </w:rPr>
      </w:pPr>
    </w:p>
    <w:p w14:paraId="46E2A332" w14:textId="77777777" w:rsidR="0052264E" w:rsidRPr="0052264E" w:rsidRDefault="0052264E" w:rsidP="0052264E">
      <w:pPr>
        <w:pStyle w:val="NoSpacing"/>
        <w:rPr>
          <w:rFonts w:asciiTheme="minorHAnsi" w:eastAsia="Times New Roman" w:hAnsiTheme="minorHAnsi" w:cstheme="minorHAnsi"/>
          <w:color w:val="auto"/>
          <w:sz w:val="24"/>
          <w:szCs w:val="24"/>
          <w:lang w:eastAsia="en-GB"/>
        </w:rPr>
      </w:pPr>
      <w:r w:rsidRPr="0052264E">
        <w:rPr>
          <w:rFonts w:asciiTheme="minorHAnsi" w:eastAsia="Times New Roman" w:hAnsiTheme="minorHAnsi" w:cstheme="minorHAnsi"/>
          <w:color w:val="auto"/>
          <w:sz w:val="24"/>
          <w:szCs w:val="24"/>
          <w:lang w:eastAsia="en-GB"/>
        </w:rPr>
        <w:t>They would deeply value prayer for:</w:t>
      </w:r>
    </w:p>
    <w:p w14:paraId="7F9B979E" w14:textId="77777777" w:rsidR="0052264E" w:rsidRPr="0052264E" w:rsidRDefault="0052264E" w:rsidP="0052264E">
      <w:pPr>
        <w:pStyle w:val="NoSpacing"/>
        <w:rPr>
          <w:rFonts w:asciiTheme="minorHAnsi" w:eastAsia="Times New Roman" w:hAnsiTheme="minorHAnsi" w:cstheme="minorHAnsi"/>
          <w:color w:val="auto"/>
          <w:sz w:val="24"/>
          <w:szCs w:val="24"/>
          <w:lang w:eastAsia="en-GB"/>
        </w:rPr>
      </w:pPr>
    </w:p>
    <w:p w14:paraId="1FEC232A" w14:textId="2B606DBD" w:rsidR="0052264E" w:rsidRPr="0052264E" w:rsidRDefault="0052264E" w:rsidP="0052264E">
      <w:pPr>
        <w:pStyle w:val="NoSpacing"/>
        <w:numPr>
          <w:ilvl w:val="0"/>
          <w:numId w:val="41"/>
        </w:numPr>
        <w:rPr>
          <w:rFonts w:asciiTheme="minorHAnsi" w:eastAsia="Times New Roman" w:hAnsiTheme="minorHAnsi" w:cstheme="minorHAnsi"/>
          <w:color w:val="auto"/>
          <w:sz w:val="24"/>
          <w:szCs w:val="24"/>
          <w:lang w:eastAsia="en-GB"/>
        </w:rPr>
      </w:pPr>
      <w:r w:rsidRPr="0052264E">
        <w:rPr>
          <w:rFonts w:asciiTheme="minorHAnsi" w:eastAsia="Times New Roman" w:hAnsiTheme="minorHAnsi" w:cstheme="minorHAnsi"/>
          <w:color w:val="auto"/>
          <w:sz w:val="24"/>
          <w:szCs w:val="24"/>
          <w:lang w:eastAsia="en-GB"/>
        </w:rPr>
        <w:t>God’s guidance as they move forward, particularly for the Bible study, prayer group and upcoming coffee morning.</w:t>
      </w:r>
    </w:p>
    <w:p w14:paraId="46049ED7" w14:textId="1AD5B38E" w:rsidR="0052264E" w:rsidRPr="0052264E" w:rsidRDefault="0052264E" w:rsidP="0052264E">
      <w:pPr>
        <w:pStyle w:val="NoSpacing"/>
        <w:numPr>
          <w:ilvl w:val="0"/>
          <w:numId w:val="41"/>
        </w:numPr>
        <w:rPr>
          <w:rFonts w:asciiTheme="minorHAnsi" w:eastAsia="Times New Roman" w:hAnsiTheme="minorHAnsi" w:cstheme="minorHAnsi"/>
          <w:color w:val="auto"/>
          <w:sz w:val="24"/>
          <w:szCs w:val="24"/>
          <w:lang w:eastAsia="en-GB"/>
        </w:rPr>
      </w:pPr>
      <w:r w:rsidRPr="0052264E">
        <w:rPr>
          <w:rFonts w:asciiTheme="minorHAnsi" w:eastAsia="Times New Roman" w:hAnsiTheme="minorHAnsi" w:cstheme="minorHAnsi"/>
          <w:color w:val="auto"/>
          <w:sz w:val="24"/>
          <w:szCs w:val="24"/>
          <w:lang w:eastAsia="en-GB"/>
        </w:rPr>
        <w:t>The new leadership to have discernment from God for all that lies ahead.</w:t>
      </w:r>
    </w:p>
    <w:p w14:paraId="6EACF879" w14:textId="71A756AF" w:rsidR="0052264E" w:rsidRPr="0052264E" w:rsidRDefault="0052264E" w:rsidP="0052264E">
      <w:pPr>
        <w:pStyle w:val="NoSpacing"/>
        <w:numPr>
          <w:ilvl w:val="0"/>
          <w:numId w:val="41"/>
        </w:numPr>
        <w:rPr>
          <w:rFonts w:asciiTheme="minorHAnsi" w:eastAsia="Times New Roman" w:hAnsiTheme="minorHAnsi" w:cstheme="minorHAnsi"/>
          <w:color w:val="auto"/>
          <w:sz w:val="24"/>
          <w:szCs w:val="24"/>
          <w:lang w:eastAsia="en-GB"/>
        </w:rPr>
      </w:pPr>
      <w:r w:rsidRPr="0052264E">
        <w:rPr>
          <w:rFonts w:asciiTheme="minorHAnsi" w:eastAsia="Times New Roman" w:hAnsiTheme="minorHAnsi" w:cstheme="minorHAnsi"/>
          <w:color w:val="auto"/>
          <w:sz w:val="24"/>
          <w:szCs w:val="24"/>
          <w:lang w:eastAsia="en-GB"/>
        </w:rPr>
        <w:t>Forming new ways to get back into the community, as they see reaching out as crucially important.</w:t>
      </w:r>
    </w:p>
    <w:p w14:paraId="2384BBB0" w14:textId="7CC5288C" w:rsidR="00E454FF" w:rsidRPr="00E52B4D" w:rsidRDefault="0052264E" w:rsidP="0052264E">
      <w:pPr>
        <w:pStyle w:val="NoSpacing"/>
        <w:numPr>
          <w:ilvl w:val="0"/>
          <w:numId w:val="41"/>
        </w:numPr>
        <w:rPr>
          <w:rFonts w:cs="Calibri"/>
          <w:b/>
          <w:bCs/>
          <w:color w:val="auto"/>
          <w:sz w:val="24"/>
          <w:szCs w:val="24"/>
        </w:rPr>
      </w:pPr>
      <w:r w:rsidRPr="0052264E">
        <w:rPr>
          <w:rFonts w:asciiTheme="minorHAnsi" w:eastAsia="Times New Roman" w:hAnsiTheme="minorHAnsi" w:cstheme="minorHAnsi"/>
          <w:color w:val="auto"/>
          <w:sz w:val="24"/>
          <w:szCs w:val="24"/>
          <w:lang w:eastAsia="en-GB"/>
        </w:rPr>
        <w:t>They give thanks for all God has done over all the years and is doing now and for the encouragement this has given everyone in church.</w:t>
      </w: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F83C0E"/>
    <w:multiLevelType w:val="hybridMultilevel"/>
    <w:tmpl w:val="65563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7" w15:restartNumberingAfterBreak="0">
    <w:nsid w:val="572A3ED7"/>
    <w:multiLevelType w:val="hybridMultilevel"/>
    <w:tmpl w:val="638C8552"/>
    <w:numStyleLink w:val="Numbered"/>
  </w:abstractNum>
  <w:abstractNum w:abstractNumId="28"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0"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6"/>
  </w:num>
  <w:num w:numId="4" w16cid:durableId="1780375914">
    <w:abstractNumId w:val="36"/>
  </w:num>
  <w:num w:numId="5" w16cid:durableId="2099279301">
    <w:abstractNumId w:val="29"/>
  </w:num>
  <w:num w:numId="6" w16cid:durableId="934289918">
    <w:abstractNumId w:val="34"/>
  </w:num>
  <w:num w:numId="7" w16cid:durableId="661662382">
    <w:abstractNumId w:val="16"/>
  </w:num>
  <w:num w:numId="8" w16cid:durableId="199174776">
    <w:abstractNumId w:val="40"/>
  </w:num>
  <w:num w:numId="9" w16cid:durableId="1273051134">
    <w:abstractNumId w:val="38"/>
  </w:num>
  <w:num w:numId="10" w16cid:durableId="1033382747">
    <w:abstractNumId w:val="3"/>
  </w:num>
  <w:num w:numId="11" w16cid:durableId="121197812">
    <w:abstractNumId w:val="23"/>
  </w:num>
  <w:num w:numId="12" w16cid:durableId="262423480">
    <w:abstractNumId w:val="13"/>
  </w:num>
  <w:num w:numId="13" w16cid:durableId="2079938780">
    <w:abstractNumId w:val="33"/>
  </w:num>
  <w:num w:numId="14" w16cid:durableId="1615282597">
    <w:abstractNumId w:val="0"/>
  </w:num>
  <w:num w:numId="15" w16cid:durableId="157308892">
    <w:abstractNumId w:val="32"/>
  </w:num>
  <w:num w:numId="16" w16cid:durableId="1517236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7"/>
  </w:num>
  <w:num w:numId="22" w16cid:durableId="424040361">
    <w:abstractNumId w:val="15"/>
  </w:num>
  <w:num w:numId="23" w16cid:durableId="1007444569">
    <w:abstractNumId w:val="25"/>
  </w:num>
  <w:num w:numId="24" w16cid:durableId="2118791309">
    <w:abstractNumId w:val="20"/>
  </w:num>
  <w:num w:numId="25" w16cid:durableId="239366805">
    <w:abstractNumId w:val="39"/>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5"/>
  </w:num>
  <w:num w:numId="33" w16cid:durableId="1266887105">
    <w:abstractNumId w:val="30"/>
  </w:num>
  <w:num w:numId="34" w16cid:durableId="342827263">
    <w:abstractNumId w:val="31"/>
  </w:num>
  <w:num w:numId="35" w16cid:durableId="67309873">
    <w:abstractNumId w:val="1"/>
  </w:num>
  <w:num w:numId="36" w16cid:durableId="2027167384">
    <w:abstractNumId w:val="18"/>
  </w:num>
  <w:num w:numId="37" w16cid:durableId="3408470">
    <w:abstractNumId w:val="24"/>
  </w:num>
  <w:num w:numId="38" w16cid:durableId="240796323">
    <w:abstractNumId w:val="14"/>
  </w:num>
  <w:num w:numId="39" w16cid:durableId="1429429604">
    <w:abstractNumId w:val="2"/>
  </w:num>
  <w:num w:numId="40" w16cid:durableId="1525022771">
    <w:abstractNumId w:val="28"/>
  </w:num>
  <w:num w:numId="41" w16cid:durableId="858353896">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64E"/>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22</cp:revision>
  <dcterms:created xsi:type="dcterms:W3CDTF">2024-07-31T15:13:00Z</dcterms:created>
  <dcterms:modified xsi:type="dcterms:W3CDTF">2025-12-27T13:18:00Z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