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14B7B1CC"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306FB1">
        <w:rPr>
          <w:rFonts w:ascii="Calibri" w:hAnsi="Calibri"/>
          <w:bCs/>
          <w:color w:val="auto"/>
          <w:szCs w:val="40"/>
        </w:rPr>
        <w:t>06</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1E1235">
        <w:rPr>
          <w:rFonts w:ascii="Calibri" w:hAnsi="Calibri"/>
          <w:bCs/>
          <w:color w:val="auto"/>
          <w:szCs w:val="40"/>
        </w:rPr>
        <w:t>July</w:t>
      </w:r>
      <w:r w:rsidRPr="000A3FE4">
        <w:rPr>
          <w:rFonts w:ascii="Calibri" w:hAnsi="Calibri"/>
          <w:bCs/>
          <w:color w:val="auto"/>
          <w:szCs w:val="40"/>
        </w:rPr>
        <w:t xml:space="preserve"> 202</w:t>
      </w:r>
      <w:r w:rsidR="002472AE">
        <w:rPr>
          <w:rFonts w:ascii="Calibri" w:hAnsi="Calibri"/>
          <w:bCs/>
          <w:color w:val="auto"/>
          <w:szCs w:val="40"/>
        </w:rPr>
        <w:t>5</w:t>
      </w:r>
    </w:p>
    <w:p w14:paraId="1F683246" w14:textId="3DF99FC0" w:rsidR="007A6980" w:rsidRDefault="00306FB1" w:rsidP="007A6980">
      <w:pPr>
        <w:pStyle w:val="NoSpacing"/>
        <w:jc w:val="center"/>
        <w:rPr>
          <w:rFonts w:cs="Calibri"/>
          <w:b/>
          <w:bCs/>
          <w:color w:val="auto"/>
          <w:sz w:val="40"/>
          <w:szCs w:val="40"/>
        </w:rPr>
      </w:pPr>
      <w:r>
        <w:rPr>
          <w:rFonts w:cs="Calibri"/>
          <w:b/>
          <w:bCs/>
          <w:color w:val="auto"/>
          <w:sz w:val="40"/>
          <w:szCs w:val="40"/>
        </w:rPr>
        <w:t>Park</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0870DB99"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Park Baptist is a Bi-lingual, multi-cultural Church located in the centre of the Coastal town of Great Yarmouth. Their vision is to be a praying community which wholeheartedly loves God, loves each other and Great Yarmouth and welcomes people from all walks of life. They serve a diverse community in a deprived area.</w:t>
      </w:r>
    </w:p>
    <w:p w14:paraId="6CA520C5"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p>
    <w:p w14:paraId="15E71B82" w14:textId="01752579"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They have 2 weekly services</w:t>
      </w:r>
      <w:r>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 xml:space="preserve"> Sunday morning, for their </w:t>
      </w:r>
      <w:r w:rsidRPr="00306FB1">
        <w:rPr>
          <w:rFonts w:asciiTheme="minorHAnsi" w:eastAsia="Times New Roman" w:hAnsiTheme="minorHAnsi" w:cstheme="minorHAnsi"/>
          <w:color w:val="auto"/>
          <w:sz w:val="24"/>
          <w:szCs w:val="24"/>
          <w:lang w:eastAsia="en-GB"/>
        </w:rPr>
        <w:t>English-speaking</w:t>
      </w:r>
      <w:r w:rsidRPr="00306FB1">
        <w:rPr>
          <w:rFonts w:asciiTheme="minorHAnsi" w:eastAsia="Times New Roman" w:hAnsiTheme="minorHAnsi" w:cstheme="minorHAnsi"/>
          <w:color w:val="auto"/>
          <w:sz w:val="24"/>
          <w:szCs w:val="24"/>
          <w:lang w:eastAsia="en-GB"/>
        </w:rPr>
        <w:t xml:space="preserve"> fellowship (about 50 people</w:t>
      </w:r>
      <w:r>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 and Saturday, for their Portuguese</w:t>
      </w:r>
      <w:r>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speaking fellowship (50-60 people). Other regular activities are a Friendship group, Game night, Art Group and Men’s and Women’s meetings. Their current Minister, Jorge Damasceno, helped to plant the Portuguese fellowship some years ago and returned to Park Baptist to lead the work of the Church. They are seeking a new Minister for the English</w:t>
      </w:r>
      <w:r>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speaking fellowship.</w:t>
      </w:r>
    </w:p>
    <w:p w14:paraId="5E16F9F4"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p>
    <w:p w14:paraId="327FFA88"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 xml:space="preserve">Both fellowships </w:t>
      </w:r>
      <w:proofErr w:type="gramStart"/>
      <w:r w:rsidRPr="00306FB1">
        <w:rPr>
          <w:rFonts w:asciiTheme="minorHAnsi" w:eastAsia="Times New Roman" w:hAnsiTheme="minorHAnsi" w:cstheme="minorHAnsi"/>
          <w:color w:val="auto"/>
          <w:sz w:val="24"/>
          <w:szCs w:val="24"/>
          <w:lang w:eastAsia="en-GB"/>
        </w:rPr>
        <w:t>join together</w:t>
      </w:r>
      <w:proofErr w:type="gramEnd"/>
      <w:r w:rsidRPr="00306FB1">
        <w:rPr>
          <w:rFonts w:asciiTheme="minorHAnsi" w:eastAsia="Times New Roman" w:hAnsiTheme="minorHAnsi" w:cstheme="minorHAnsi"/>
          <w:color w:val="auto"/>
          <w:sz w:val="24"/>
          <w:szCs w:val="24"/>
          <w:lang w:eastAsia="en-GB"/>
        </w:rPr>
        <w:t>, occasionally, and recently had a joint Baptismal service where 6 people from the Portuguese speakers and 2 from the English speakers were baptised.</w:t>
      </w:r>
    </w:p>
    <w:p w14:paraId="72BAF4AB"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 xml:space="preserve">Other key activities </w:t>
      </w:r>
      <w:proofErr w:type="gramStart"/>
      <w:r w:rsidRPr="00306FB1">
        <w:rPr>
          <w:rFonts w:asciiTheme="minorHAnsi" w:eastAsia="Times New Roman" w:hAnsiTheme="minorHAnsi" w:cstheme="minorHAnsi"/>
          <w:color w:val="auto"/>
          <w:sz w:val="24"/>
          <w:szCs w:val="24"/>
          <w:lang w:eastAsia="en-GB"/>
        </w:rPr>
        <w:t>include :</w:t>
      </w:r>
      <w:proofErr w:type="gramEnd"/>
    </w:p>
    <w:p w14:paraId="094925FB"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ab/>
        <w:t xml:space="preserve">Hosting a “Warm hub” session twice weekly, run by volunteers from various churches in Great Yarmouth, where meals and friendship are provided. </w:t>
      </w:r>
    </w:p>
    <w:p w14:paraId="5642CA33"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ab/>
        <w:t>a weekly “</w:t>
      </w:r>
      <w:proofErr w:type="spellStart"/>
      <w:r w:rsidRPr="00306FB1">
        <w:rPr>
          <w:rFonts w:asciiTheme="minorHAnsi" w:eastAsia="Times New Roman" w:hAnsiTheme="minorHAnsi" w:cstheme="minorHAnsi"/>
          <w:color w:val="auto"/>
          <w:sz w:val="24"/>
          <w:szCs w:val="24"/>
          <w:lang w:eastAsia="en-GB"/>
        </w:rPr>
        <w:t>YaYa</w:t>
      </w:r>
      <w:proofErr w:type="spellEnd"/>
      <w:r w:rsidRPr="00306FB1">
        <w:rPr>
          <w:rFonts w:asciiTheme="minorHAnsi" w:eastAsia="Times New Roman" w:hAnsiTheme="minorHAnsi" w:cstheme="minorHAnsi"/>
          <w:color w:val="auto"/>
          <w:sz w:val="24"/>
          <w:szCs w:val="24"/>
          <w:lang w:eastAsia="en-GB"/>
        </w:rPr>
        <w:t>” youth group for teenagers and young adults.</w:t>
      </w:r>
    </w:p>
    <w:p w14:paraId="5B53F352"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p>
    <w:p w14:paraId="3EAA871A"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Please pray:</w:t>
      </w:r>
    </w:p>
    <w:p w14:paraId="2F0DC305"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ab/>
        <w:t xml:space="preserve">for God’s provision as they seek another Minister </w:t>
      </w:r>
    </w:p>
    <w:p w14:paraId="3DFF50BD" w14:textId="77777777"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ab/>
        <w:t>that God will bless and protect the faith of those recently baptised</w:t>
      </w:r>
    </w:p>
    <w:p w14:paraId="06C925CD" w14:textId="51AF173B" w:rsidR="00306FB1" w:rsidRPr="00306FB1"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ab/>
        <w:t>For the Church to become more outward</w:t>
      </w:r>
      <w:r>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looking. There are opportunities and challenges to serve vulnerable and struggling people. May God</w:t>
      </w:r>
      <w:r>
        <w:rPr>
          <w:rFonts w:asciiTheme="minorHAnsi" w:eastAsia="Times New Roman" w:hAnsiTheme="minorHAnsi" w:cstheme="minorHAnsi"/>
          <w:color w:val="auto"/>
          <w:sz w:val="24"/>
          <w:szCs w:val="24"/>
          <w:lang w:eastAsia="en-GB"/>
        </w:rPr>
        <w:t>’s</w:t>
      </w:r>
      <w:r w:rsidRPr="00306FB1">
        <w:rPr>
          <w:rFonts w:asciiTheme="minorHAnsi" w:eastAsia="Times New Roman" w:hAnsiTheme="minorHAnsi" w:cstheme="minorHAnsi"/>
          <w:color w:val="auto"/>
          <w:sz w:val="24"/>
          <w:szCs w:val="24"/>
          <w:lang w:eastAsia="en-GB"/>
        </w:rPr>
        <w:t xml:space="preserve"> wisdom</w:t>
      </w:r>
      <w:r>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 xml:space="preserve"> discernment</w:t>
      </w:r>
      <w:r>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 xml:space="preserve"> and resources </w:t>
      </w:r>
      <w:r>
        <w:rPr>
          <w:rFonts w:asciiTheme="minorHAnsi" w:eastAsia="Times New Roman" w:hAnsiTheme="minorHAnsi" w:cstheme="minorHAnsi"/>
          <w:color w:val="auto"/>
          <w:sz w:val="24"/>
          <w:szCs w:val="24"/>
          <w:lang w:eastAsia="en-GB"/>
        </w:rPr>
        <w:t xml:space="preserve">enable us </w:t>
      </w:r>
      <w:r w:rsidRPr="00306FB1">
        <w:rPr>
          <w:rFonts w:asciiTheme="minorHAnsi" w:eastAsia="Times New Roman" w:hAnsiTheme="minorHAnsi" w:cstheme="minorHAnsi"/>
          <w:color w:val="auto"/>
          <w:sz w:val="24"/>
          <w:szCs w:val="24"/>
          <w:lang w:eastAsia="en-GB"/>
        </w:rPr>
        <w:t>to reach out with practical and spiritual help.</w:t>
      </w:r>
    </w:p>
    <w:p w14:paraId="1418583B" w14:textId="02BA63AA" w:rsidR="00E52B4D" w:rsidRPr="00E52B4D" w:rsidRDefault="00306FB1" w:rsidP="00306FB1">
      <w:pPr>
        <w:pStyle w:val="NoSpacing"/>
        <w:rPr>
          <w:rFonts w:asciiTheme="minorHAnsi" w:eastAsia="Times New Roman" w:hAnsiTheme="minorHAnsi" w:cstheme="minorHAnsi"/>
          <w:color w:val="auto"/>
          <w:sz w:val="24"/>
          <w:szCs w:val="24"/>
          <w:lang w:eastAsia="en-GB"/>
        </w:rPr>
      </w:pPr>
      <w:r w:rsidRPr="00306FB1">
        <w:rPr>
          <w:rFonts w:asciiTheme="minorHAnsi" w:eastAsia="Times New Roman" w:hAnsiTheme="minorHAnsi" w:cstheme="minorHAnsi"/>
          <w:color w:val="auto"/>
          <w:sz w:val="24"/>
          <w:szCs w:val="24"/>
          <w:lang w:eastAsia="en-GB"/>
        </w:rPr>
        <w:t>•</w:t>
      </w:r>
      <w:r w:rsidRPr="00306FB1">
        <w:rPr>
          <w:rFonts w:asciiTheme="minorHAnsi" w:eastAsia="Times New Roman" w:hAnsiTheme="minorHAnsi" w:cstheme="minorHAnsi"/>
          <w:color w:val="auto"/>
          <w:sz w:val="24"/>
          <w:szCs w:val="24"/>
          <w:lang w:eastAsia="en-GB"/>
        </w:rPr>
        <w:tab/>
        <w:t>God will enabl</w:t>
      </w:r>
      <w:r>
        <w:rPr>
          <w:rFonts w:asciiTheme="minorHAnsi" w:eastAsia="Times New Roman" w:hAnsiTheme="minorHAnsi" w:cstheme="minorHAnsi"/>
          <w:color w:val="auto"/>
          <w:sz w:val="24"/>
          <w:szCs w:val="24"/>
          <w:lang w:eastAsia="en-GB"/>
        </w:rPr>
        <w:t>e</w:t>
      </w:r>
      <w:r w:rsidRPr="00306FB1">
        <w:rPr>
          <w:rFonts w:asciiTheme="minorHAnsi" w:eastAsia="Times New Roman" w:hAnsiTheme="minorHAnsi" w:cstheme="minorHAnsi"/>
          <w:color w:val="auto"/>
          <w:sz w:val="24"/>
          <w:szCs w:val="24"/>
          <w:lang w:eastAsia="en-GB"/>
        </w:rPr>
        <w:t xml:space="preserve"> them to build relationships with young people who are 2nd generation migrants who sometimes </w:t>
      </w:r>
      <w:bookmarkStart w:id="0" w:name="OLE_LINK1"/>
      <w:r w:rsidRPr="00306FB1">
        <w:rPr>
          <w:rFonts w:asciiTheme="minorHAnsi" w:eastAsia="Times New Roman" w:hAnsiTheme="minorHAnsi" w:cstheme="minorHAnsi"/>
          <w:color w:val="auto"/>
          <w:sz w:val="24"/>
          <w:szCs w:val="24"/>
          <w:lang w:eastAsia="en-GB"/>
        </w:rPr>
        <w:t>struggle to know “where they belong” and are vulnerable.</w:t>
      </w:r>
    </w:p>
    <w:bookmarkEnd w:id="0"/>
    <w:p w14:paraId="04FD8024" w14:textId="77777777" w:rsidR="00E52B4D" w:rsidRPr="00E52B4D" w:rsidRDefault="00E52B4D" w:rsidP="00E52B4D">
      <w:pPr>
        <w:pStyle w:val="NoSpacing"/>
        <w:rPr>
          <w:rFonts w:asciiTheme="minorHAnsi" w:eastAsia="Times New Roman" w:hAnsiTheme="minorHAnsi" w:cstheme="minorHAnsi"/>
          <w:color w:val="auto"/>
          <w:sz w:val="24"/>
          <w:szCs w:val="24"/>
          <w:lang w:eastAsia="en-GB"/>
        </w:rPr>
      </w:pP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06FB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4B19"/>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16</cp:revision>
  <dcterms:created xsi:type="dcterms:W3CDTF">2024-07-31T15:13:00Z</dcterms:created>
  <dcterms:modified xsi:type="dcterms:W3CDTF">2025-06-21T14:11:00Z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