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4BD9C3B1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C20FE2">
        <w:rPr>
          <w:rFonts w:ascii="Calibri" w:hAnsi="Calibri"/>
          <w:bCs/>
          <w:color w:val="auto"/>
          <w:szCs w:val="40"/>
        </w:rPr>
        <w:t>18</w:t>
      </w:r>
      <w:r w:rsidR="00E52B4D" w:rsidRPr="00E52B4D">
        <w:rPr>
          <w:rFonts w:ascii="Calibri" w:hAnsi="Calibri"/>
          <w:bCs/>
          <w:color w:val="auto"/>
          <w:szCs w:val="40"/>
          <w:vertAlign w:val="superscript"/>
        </w:rPr>
        <w:t>th</w:t>
      </w:r>
      <w:r w:rsidR="00E52B4D">
        <w:rPr>
          <w:rFonts w:ascii="Calibri" w:hAnsi="Calibri"/>
          <w:bCs/>
          <w:color w:val="auto"/>
          <w:szCs w:val="40"/>
        </w:rPr>
        <w:t xml:space="preserve"> </w:t>
      </w:r>
      <w:r w:rsidR="00280235">
        <w:rPr>
          <w:rFonts w:ascii="Calibri" w:hAnsi="Calibri"/>
          <w:bCs/>
          <w:color w:val="auto"/>
          <w:szCs w:val="40"/>
        </w:rPr>
        <w:t>May</w:t>
      </w:r>
      <w:r w:rsidRPr="000A3FE4">
        <w:rPr>
          <w:rFonts w:ascii="Calibri" w:hAnsi="Calibri"/>
          <w:bCs/>
          <w:color w:val="auto"/>
          <w:szCs w:val="40"/>
        </w:rPr>
        <w:t xml:space="preserve"> 202</w:t>
      </w:r>
      <w:r w:rsidR="002472AE">
        <w:rPr>
          <w:rFonts w:ascii="Calibri" w:hAnsi="Calibri"/>
          <w:bCs/>
          <w:color w:val="auto"/>
          <w:szCs w:val="40"/>
        </w:rPr>
        <w:t>5</w:t>
      </w:r>
    </w:p>
    <w:p w14:paraId="1F683246" w14:textId="39547A17" w:rsidR="007A6980" w:rsidRDefault="00C20FE2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r>
        <w:rPr>
          <w:rFonts w:cs="Calibri"/>
          <w:b/>
          <w:bCs/>
          <w:color w:val="auto"/>
          <w:sz w:val="40"/>
          <w:szCs w:val="40"/>
        </w:rPr>
        <w:t>Great Notley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4C1FAA6C" w14:textId="21749752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Great Notley is a village to the South-West of Braintree with a population of just under 8,000.  The Church in Great Notley is a Local Ecumenical Partnership (LEP) formed between Anglican, Baptist, Methodist and URC.  The current Minister is Rev Rachel Prior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who is the Anglican Incumbent.  She is supported by Rev David Sebley a URC Minister.  There is a Church Council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that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perform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s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the functions of Trustees. </w:t>
      </w:r>
    </w:p>
    <w:p w14:paraId="75D9C1A1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vision for an ecumenical church in Great Notley, emerged from a woman’s prayer group in 1994. The group gained the support of Churches Together in Braintree, and Churches Together in Essex and East London (CTEEL) became the sponsoring body.</w:t>
      </w:r>
    </w:p>
    <w:p w14:paraId="3DE64555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45FEB3DB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The first service was on 13th Jan 1998, meeting in a leaking portable cabin in the centre of the village. In September 2002 they held their 1st Service in the Community Centre and by August 2010 the fellowship </w:t>
      </w:r>
      <w:proofErr w:type="gramStart"/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were</w:t>
      </w:r>
      <w:proofErr w:type="gramEnd"/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able to meet in their own building.  </w:t>
      </w:r>
    </w:p>
    <w:p w14:paraId="5746BA90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4F7016A1" w14:textId="10DDDE43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Church in Great Notley is distinctive in that, although it is a partnership of four denominations, it is one congregation which meets on a Sunday morning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sharing in worship that follows the traditions of the denominational partners.</w:t>
      </w:r>
    </w:p>
    <w:p w14:paraId="1A21030B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7F7E8DB1" w14:textId="016AA586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As a fellowship, the Church in Great Notley is a vibrant and active community.  Foodbank, Coffee Mornings, Children and Family work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including a baby and toddler group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</w:t>
      </w:r>
      <w:proofErr w:type="spellStart"/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Snackanory</w:t>
      </w:r>
      <w:proofErr w:type="spellEnd"/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and Wiggle Church for primary school age children. The local school is visited by Rev Rachel and volunteers as they deliver cake to the staff!</w:t>
      </w:r>
    </w:p>
    <w:p w14:paraId="350EB131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0FB0823D" w14:textId="735CA526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Please Pray </w:t>
      </w:r>
      <w:proofErr w:type="gramStart"/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for:-</w:t>
      </w:r>
      <w:proofErr w:type="gramEnd"/>
    </w:p>
    <w:p w14:paraId="0181250C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5276EA64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•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ab/>
        <w:t>A greater involvement of the EBA in the life of the Church in Great Notley</w:t>
      </w:r>
    </w:p>
    <w:p w14:paraId="370ADE8A" w14:textId="77777777" w:rsidR="00C20FE2" w:rsidRPr="00C20FE2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•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ab/>
        <w:t>A faithfulness to their vision to be The Church in Great Notley for Great Notley</w:t>
      </w:r>
    </w:p>
    <w:p w14:paraId="1418583B" w14:textId="443887BC" w:rsidR="00E52B4D" w:rsidRPr="00E52B4D" w:rsidRDefault="00C20FE2" w:rsidP="00C20FE2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•</w:t>
      </w:r>
      <w:r w:rsidRPr="00C20FE2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ab/>
        <w:t>For more opportunities to bless their community</w:t>
      </w:r>
      <w:r w:rsidR="00E52B4D" w:rsidRPr="00E52B4D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</w:t>
      </w:r>
    </w:p>
    <w:p w14:paraId="04FD8024" w14:textId="77777777" w:rsidR="00E52B4D" w:rsidRPr="00E52B4D" w:rsidRDefault="00E52B4D" w:rsidP="00E52B4D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2384BBB0" w14:textId="5CFF96E7" w:rsidR="00E454FF" w:rsidRPr="00E52B4D" w:rsidRDefault="00E454FF" w:rsidP="00D24762">
      <w:pPr>
        <w:pStyle w:val="NoSpacing"/>
        <w:rPr>
          <w:rFonts w:cs="Calibri"/>
          <w:b/>
          <w:bCs/>
          <w:color w:val="auto"/>
          <w:sz w:val="24"/>
          <w:szCs w:val="24"/>
        </w:rPr>
      </w:pPr>
    </w:p>
    <w:sectPr w:rsidR="00E454FF" w:rsidRPr="00E5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572A3ED7"/>
    <w:multiLevelType w:val="hybridMultilevel"/>
    <w:tmpl w:val="638C8552"/>
    <w:numStyleLink w:val="Numbered"/>
  </w:abstractNum>
  <w:abstractNum w:abstractNumId="27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4"/>
  </w:num>
  <w:num w:numId="2" w16cid:durableId="40643084">
    <w:abstractNumId w:val="8"/>
  </w:num>
  <w:num w:numId="3" w16cid:durableId="581523008">
    <w:abstractNumId w:val="25"/>
  </w:num>
  <w:num w:numId="4" w16cid:durableId="1780375914">
    <w:abstractNumId w:val="35"/>
  </w:num>
  <w:num w:numId="5" w16cid:durableId="2099279301">
    <w:abstractNumId w:val="28"/>
  </w:num>
  <w:num w:numId="6" w16cid:durableId="934289918">
    <w:abstractNumId w:val="33"/>
  </w:num>
  <w:num w:numId="7" w16cid:durableId="661662382">
    <w:abstractNumId w:val="16"/>
  </w:num>
  <w:num w:numId="8" w16cid:durableId="199174776">
    <w:abstractNumId w:val="39"/>
  </w:num>
  <w:num w:numId="9" w16cid:durableId="1273051134">
    <w:abstractNumId w:val="37"/>
  </w:num>
  <w:num w:numId="10" w16cid:durableId="1033382747">
    <w:abstractNumId w:val="3"/>
  </w:num>
  <w:num w:numId="11" w16cid:durableId="121197812">
    <w:abstractNumId w:val="22"/>
  </w:num>
  <w:num w:numId="12" w16cid:durableId="262423480">
    <w:abstractNumId w:val="13"/>
  </w:num>
  <w:num w:numId="13" w16cid:durableId="2079938780">
    <w:abstractNumId w:val="32"/>
  </w:num>
  <w:num w:numId="14" w16cid:durableId="1615282597">
    <w:abstractNumId w:val="0"/>
  </w:num>
  <w:num w:numId="15" w16cid:durableId="157308892">
    <w:abstractNumId w:val="31"/>
  </w:num>
  <w:num w:numId="16" w16cid:durableId="15172361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5"/>
  </w:num>
  <w:num w:numId="18" w16cid:durableId="1966816082">
    <w:abstractNumId w:val="6"/>
  </w:num>
  <w:num w:numId="19" w16cid:durableId="2038387906">
    <w:abstractNumId w:val="11"/>
  </w:num>
  <w:num w:numId="20" w16cid:durableId="1430808684">
    <w:abstractNumId w:val="17"/>
  </w:num>
  <w:num w:numId="21" w16cid:durableId="1815874028">
    <w:abstractNumId w:val="36"/>
  </w:num>
  <w:num w:numId="22" w16cid:durableId="424040361">
    <w:abstractNumId w:val="15"/>
  </w:num>
  <w:num w:numId="23" w16cid:durableId="1007444569">
    <w:abstractNumId w:val="24"/>
  </w:num>
  <w:num w:numId="24" w16cid:durableId="2118791309">
    <w:abstractNumId w:val="20"/>
  </w:num>
  <w:num w:numId="25" w16cid:durableId="239366805">
    <w:abstractNumId w:val="38"/>
  </w:num>
  <w:num w:numId="26" w16cid:durableId="2087611360">
    <w:abstractNumId w:val="21"/>
  </w:num>
  <w:num w:numId="27" w16cid:durableId="225533338">
    <w:abstractNumId w:val="12"/>
  </w:num>
  <w:num w:numId="28" w16cid:durableId="703286623">
    <w:abstractNumId w:val="7"/>
  </w:num>
  <w:num w:numId="29" w16cid:durableId="1309087166">
    <w:abstractNumId w:val="19"/>
  </w:num>
  <w:num w:numId="30" w16cid:durableId="171339436">
    <w:abstractNumId w:val="9"/>
  </w:num>
  <w:num w:numId="31" w16cid:durableId="402918347">
    <w:abstractNumId w:val="10"/>
  </w:num>
  <w:num w:numId="32" w16cid:durableId="205680182">
    <w:abstractNumId w:val="34"/>
  </w:num>
  <w:num w:numId="33" w16cid:durableId="1266887105">
    <w:abstractNumId w:val="29"/>
  </w:num>
  <w:num w:numId="34" w16cid:durableId="342827263">
    <w:abstractNumId w:val="30"/>
  </w:num>
  <w:num w:numId="35" w16cid:durableId="67309873">
    <w:abstractNumId w:val="1"/>
  </w:num>
  <w:num w:numId="36" w16cid:durableId="2027167384">
    <w:abstractNumId w:val="18"/>
  </w:num>
  <w:num w:numId="37" w16cid:durableId="3408470">
    <w:abstractNumId w:val="23"/>
  </w:num>
  <w:num w:numId="38" w16cid:durableId="240796323">
    <w:abstractNumId w:val="14"/>
  </w:num>
  <w:num w:numId="39" w16cid:durableId="1429429604">
    <w:abstractNumId w:val="2"/>
  </w:num>
  <w:num w:numId="40" w16cid:durableId="152502277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1008FC"/>
    <w:rsid w:val="00103B80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D531B"/>
    <w:rsid w:val="001D7D29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733F"/>
    <w:rsid w:val="00413B84"/>
    <w:rsid w:val="00422A46"/>
    <w:rsid w:val="00426A4F"/>
    <w:rsid w:val="00427A0C"/>
    <w:rsid w:val="004312FC"/>
    <w:rsid w:val="00440684"/>
    <w:rsid w:val="00440F69"/>
    <w:rsid w:val="0044379F"/>
    <w:rsid w:val="0044490A"/>
    <w:rsid w:val="00447288"/>
    <w:rsid w:val="00453E1E"/>
    <w:rsid w:val="00454F09"/>
    <w:rsid w:val="00456036"/>
    <w:rsid w:val="00460143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6E3F"/>
    <w:rsid w:val="00793E02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6BA3"/>
    <w:rsid w:val="00847B1C"/>
    <w:rsid w:val="0087168F"/>
    <w:rsid w:val="008736BF"/>
    <w:rsid w:val="00875073"/>
    <w:rsid w:val="0088108A"/>
    <w:rsid w:val="0088346C"/>
    <w:rsid w:val="00887EA1"/>
    <w:rsid w:val="00893D9D"/>
    <w:rsid w:val="008A2D54"/>
    <w:rsid w:val="008A3EAD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6300F"/>
    <w:rsid w:val="00963344"/>
    <w:rsid w:val="00966D76"/>
    <w:rsid w:val="00973A54"/>
    <w:rsid w:val="00974A62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92634"/>
    <w:rsid w:val="00A9386B"/>
    <w:rsid w:val="00A94B24"/>
    <w:rsid w:val="00AA5ED2"/>
    <w:rsid w:val="00AA68E0"/>
    <w:rsid w:val="00AA734D"/>
    <w:rsid w:val="00AA7D56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4797"/>
    <w:rsid w:val="00B00CCE"/>
    <w:rsid w:val="00B018F8"/>
    <w:rsid w:val="00B022C5"/>
    <w:rsid w:val="00B06448"/>
    <w:rsid w:val="00B23387"/>
    <w:rsid w:val="00B25F67"/>
    <w:rsid w:val="00B3186E"/>
    <w:rsid w:val="00B3195F"/>
    <w:rsid w:val="00B370ED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702"/>
    <w:rsid w:val="00C00714"/>
    <w:rsid w:val="00C12127"/>
    <w:rsid w:val="00C153E1"/>
    <w:rsid w:val="00C1703A"/>
    <w:rsid w:val="00C17A17"/>
    <w:rsid w:val="00C20049"/>
    <w:rsid w:val="00C20FE2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66E92"/>
    <w:rsid w:val="00C80100"/>
    <w:rsid w:val="00C807D7"/>
    <w:rsid w:val="00C81EB8"/>
    <w:rsid w:val="00C844E4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14</cp:revision>
  <dcterms:created xsi:type="dcterms:W3CDTF">2024-07-31T15:13:00Z</dcterms:created>
  <dcterms:modified xsi:type="dcterms:W3CDTF">2025-05-05T14:57:00Z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